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3E2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2575551E" w14:textId="72C3D7C3" w:rsidR="006C4BB3" w:rsidRDefault="001F3A0A" w:rsidP="006C4BB3">
      <w:pPr>
        <w:pStyle w:val="Tekstpodstawowy"/>
        <w:tabs>
          <w:tab w:val="left" w:pos="720"/>
        </w:tabs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eastAsia="pl-PL"/>
        </w:rPr>
        <w:t xml:space="preserve">Załącznik nr </w:t>
      </w:r>
      <w:r w:rsidR="00685415">
        <w:rPr>
          <w:rFonts w:ascii="Century Gothic" w:hAnsi="Century Gothic"/>
          <w:b/>
          <w:bCs/>
          <w:sz w:val="20"/>
          <w:szCs w:val="20"/>
        </w:rPr>
        <w:t>3</w:t>
      </w:r>
      <w:r w:rsidR="0000014A">
        <w:rPr>
          <w:rFonts w:ascii="Century Gothic" w:hAnsi="Century Gothic"/>
          <w:b/>
          <w:bCs/>
          <w:sz w:val="20"/>
          <w:szCs w:val="20"/>
        </w:rPr>
        <w:t>d</w:t>
      </w:r>
      <w:r w:rsidR="006C4BB3">
        <w:rPr>
          <w:rFonts w:ascii="Century Gothic" w:hAnsi="Century Gothic"/>
          <w:b/>
          <w:bCs/>
          <w:sz w:val="20"/>
          <w:szCs w:val="20"/>
        </w:rPr>
        <w:t xml:space="preserve"> - </w:t>
      </w:r>
      <w:r w:rsidR="006C4BB3">
        <w:rPr>
          <w:rFonts w:ascii="Century Gothic" w:hAnsi="Century Gothic" w:cs="Calibri"/>
          <w:b/>
          <w:bCs/>
          <w:color w:val="000000"/>
          <w:sz w:val="20"/>
          <w:szCs w:val="20"/>
        </w:rPr>
        <w:t>Oświadczenie Pracodawcy o niezaleganiu wobec Urzędu Skarbowego</w:t>
      </w:r>
    </w:p>
    <w:p w14:paraId="214F2728" w14:textId="77777777" w:rsidR="006C4BB3" w:rsidRDefault="006C4BB3" w:rsidP="006C4BB3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749DF967" w14:textId="77777777" w:rsidR="006C4BB3" w:rsidRDefault="006C4BB3" w:rsidP="006C4BB3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B75D662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22AE5215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148FB970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68C9ADF0" w14:textId="77777777" w:rsidR="006C4BB3" w:rsidRDefault="006C4BB3" w:rsidP="006C4BB3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1C22CF7E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7E7EDF8C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45308B3" w14:textId="77777777" w:rsidR="006C4BB3" w:rsidRDefault="006C4BB3" w:rsidP="006C4BB3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Pracodawcy)</w:t>
      </w:r>
    </w:p>
    <w:p w14:paraId="6081AB31" w14:textId="77777777" w:rsidR="006C4BB3" w:rsidRDefault="006C4BB3" w:rsidP="006C4BB3">
      <w:pPr>
        <w:pStyle w:val="Tekstpodstawowy2"/>
        <w:tabs>
          <w:tab w:val="left" w:pos="3919"/>
        </w:tabs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Cs/>
          <w:sz w:val="28"/>
          <w:szCs w:val="28"/>
        </w:rPr>
        <w:tab/>
      </w:r>
    </w:p>
    <w:p w14:paraId="699173C7" w14:textId="77777777" w:rsidR="006C4BB3" w:rsidRDefault="006C4BB3" w:rsidP="006C4BB3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O NIEZALEGANIU Z NALEŻNOŚCIAMI </w:t>
      </w:r>
      <w:r>
        <w:rPr>
          <w:rFonts w:ascii="Century Gothic" w:hAnsi="Century Gothic"/>
          <w:b/>
          <w:sz w:val="24"/>
          <w:szCs w:val="24"/>
        </w:rPr>
        <w:br/>
        <w:t>WOBEC URZĘDU SKARBOWEGO</w:t>
      </w:r>
    </w:p>
    <w:p w14:paraId="0C13989A" w14:textId="77777777" w:rsidR="006C4BB3" w:rsidRPr="006C4BB3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Arial"/>
          <w:lang w:val="pl-PL"/>
        </w:rPr>
      </w:pPr>
    </w:p>
    <w:p w14:paraId="66D1F05C" w14:textId="4854676D" w:rsidR="006C4BB3" w:rsidRPr="00356586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356586">
        <w:rPr>
          <w:rFonts w:ascii="Century Gothic" w:hAnsi="Century Gothic" w:cs="Arial"/>
          <w:sz w:val="20"/>
          <w:szCs w:val="20"/>
          <w:lang w:val="pl-PL"/>
        </w:rPr>
        <w:t xml:space="preserve">W związku z ubieganiem się o przyznanie wsparcia w ramach Projektu "Aktywni społecznie i zawodowo" (nr Projektu: RPDS.09.01.01-02-0058/19) realizowanego </w:t>
      </w:r>
      <w:r w:rsidRPr="00356586">
        <w:rPr>
          <w:rFonts w:ascii="Century Gothic" w:hAnsi="Century Gothic" w:cs="Calibri"/>
          <w:bCs/>
          <w:sz w:val="20"/>
          <w:szCs w:val="20"/>
          <w:lang w:val="pl-PL"/>
        </w:rPr>
        <w:t xml:space="preserve">w ramach Osi priorytetowej 9 Włączenie społeczne, Działania 9.1 </w:t>
      </w:r>
      <w:r w:rsidRPr="00356586">
        <w:rPr>
          <w:rFonts w:ascii="Century Gothic" w:hAnsi="Century Gothic"/>
          <w:sz w:val="20"/>
          <w:szCs w:val="20"/>
          <w:lang w:val="pl-PL"/>
        </w:rPr>
        <w:t>Aktywna integracja, 9.1.1 Aktywna integracja – konkursy horyzontalne</w:t>
      </w:r>
      <w:r w:rsidRPr="00356586">
        <w:rPr>
          <w:rFonts w:ascii="Century Gothic" w:hAnsi="Century Gothic" w:cs="Calibri"/>
          <w:bCs/>
          <w:sz w:val="20"/>
          <w:szCs w:val="20"/>
          <w:lang w:val="pl-PL"/>
        </w:rPr>
        <w:t xml:space="preserve">, </w:t>
      </w:r>
      <w:r w:rsidRPr="00356586">
        <w:rPr>
          <w:rFonts w:ascii="Century Gothic" w:hAnsi="Century Gothic" w:cs="Calibri"/>
          <w:sz w:val="20"/>
          <w:szCs w:val="20"/>
          <w:lang w:val="pl-PL"/>
        </w:rPr>
        <w:t>Regionalnego Programu Operacyjnego Województwa Dolnośląskiego 2014-2020</w:t>
      </w:r>
      <w:r w:rsidRPr="00356586">
        <w:rPr>
          <w:rFonts w:ascii="Century Gothic" w:hAnsi="Century Gothic" w:cs="Arial"/>
          <w:sz w:val="20"/>
          <w:szCs w:val="20"/>
          <w:lang w:val="pl-PL"/>
        </w:rPr>
        <w:t xml:space="preserve"> przez Sudecki Instytut Rozwoju Regionalnego z siedzibą w Świdnicy, niniejszym oświadczam/y, że nie zalegam/y z opłacaniem podatków i opłat / uzyskałem/uzyskaliśmy przewidziane prawem zwolnienie, odroczenie lub rozłożenie na raty zaległych płatności z tytułu podatków i opłat / uzyskałem/uzyskaliśmy wstrzymanie w całości wykonania decyzji właściwego organu.</w:t>
      </w:r>
      <w:r w:rsidRPr="00356586">
        <w:rPr>
          <w:rStyle w:val="Odwoanieprzypisudolnego"/>
          <w:rFonts w:ascii="Century Gothic" w:hAnsi="Century Gothic" w:cs="Arial"/>
          <w:sz w:val="20"/>
          <w:szCs w:val="20"/>
        </w:rPr>
        <w:footnoteReference w:id="1"/>
      </w:r>
    </w:p>
    <w:p w14:paraId="1EFEDDE7" w14:textId="77777777" w:rsidR="006C4BB3" w:rsidRPr="00356586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Times New Roman"/>
          <w:sz w:val="20"/>
          <w:szCs w:val="20"/>
          <w:lang w:val="pl-PL"/>
        </w:rPr>
      </w:pPr>
    </w:p>
    <w:p w14:paraId="3293B0A6" w14:textId="77777777" w:rsidR="006C4BB3" w:rsidRPr="00356586" w:rsidRDefault="006C4BB3" w:rsidP="006C4BB3">
      <w:pPr>
        <w:spacing w:line="360" w:lineRule="auto"/>
        <w:ind w:left="-142" w:right="-284" w:firstLine="850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356586">
        <w:rPr>
          <w:rFonts w:ascii="Century Gothic" w:hAnsi="Century Gothic" w:cs="Arial"/>
          <w:sz w:val="20"/>
          <w:szCs w:val="20"/>
          <w:lang w:val="pl-PL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3D29CA8D" w14:textId="5E393E50" w:rsidR="006C4BB3" w:rsidRDefault="006C4BB3" w:rsidP="006C4BB3">
      <w:pPr>
        <w:spacing w:after="0" w:line="240" w:lineRule="auto"/>
        <w:rPr>
          <w:rFonts w:ascii="Calibri" w:hAnsi="Calibri" w:cs="Arial"/>
          <w:i/>
          <w:sz w:val="20"/>
          <w:szCs w:val="20"/>
          <w:lang w:val="pl-PL"/>
        </w:rPr>
      </w:pPr>
    </w:p>
    <w:p w14:paraId="5518613F" w14:textId="77777777" w:rsidR="0000014A" w:rsidRPr="00356586" w:rsidRDefault="0000014A" w:rsidP="006C4BB3">
      <w:pPr>
        <w:spacing w:after="0" w:line="240" w:lineRule="auto"/>
        <w:rPr>
          <w:rFonts w:ascii="Calibri" w:hAnsi="Calibri" w:cs="Arial"/>
          <w:i/>
          <w:sz w:val="20"/>
          <w:szCs w:val="20"/>
          <w:lang w:val="pl-PL"/>
        </w:rPr>
      </w:pPr>
    </w:p>
    <w:p w14:paraId="1EC130B4" w14:textId="69109B7C" w:rsidR="006C4BB3" w:rsidRPr="006C4BB3" w:rsidRDefault="006C4BB3" w:rsidP="006C4BB3">
      <w:pPr>
        <w:spacing w:after="0" w:line="240" w:lineRule="auto"/>
        <w:rPr>
          <w:rFonts w:ascii="Century Gothic" w:hAnsi="Century Gothic" w:cs="Arial"/>
          <w:i/>
          <w:sz w:val="18"/>
          <w:szCs w:val="18"/>
          <w:lang w:val="pl-PL"/>
        </w:rPr>
      </w:pPr>
      <w:r w:rsidRPr="006C4BB3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747633CB" w14:textId="77777777" w:rsidR="006C4BB3" w:rsidRPr="006C4BB3" w:rsidRDefault="006C4BB3" w:rsidP="006C4B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(pieczęć i podpis osoby/osób upoważnionej/</w:t>
      </w:r>
      <w:proofErr w:type="spellStart"/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>ych</w:t>
      </w:r>
      <w:proofErr w:type="spellEnd"/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</w:t>
      </w:r>
      <w:r w:rsidRPr="006C4BB3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Pracodawcy)</w:t>
      </w:r>
      <w:r w:rsidRPr="006C4BB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CB68783" w14:textId="75ADDABE" w:rsidR="002E2FB7" w:rsidRDefault="002E2FB7" w:rsidP="006C4BB3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0179ADD8" w14:textId="77777777" w:rsidR="002E2FB7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340EF7AF" w14:textId="77777777" w:rsidR="002E2FB7" w:rsidRPr="001F3A0A" w:rsidRDefault="002E2FB7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  <w:bookmarkStart w:id="0" w:name="_GoBack"/>
      <w:bookmarkEnd w:id="0"/>
    </w:p>
    <w:p w14:paraId="3D40C19A" w14:textId="77777777" w:rsidR="00F170E9" w:rsidRPr="00F170E9" w:rsidRDefault="00F170E9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2B84A8F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404D206A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3C0F" w14:textId="77777777" w:rsidR="00565DF2" w:rsidRDefault="00565DF2" w:rsidP="001F3A0A">
      <w:pPr>
        <w:spacing w:after="0" w:line="240" w:lineRule="auto"/>
      </w:pPr>
      <w:r>
        <w:separator/>
      </w:r>
    </w:p>
  </w:endnote>
  <w:endnote w:type="continuationSeparator" w:id="0">
    <w:p w14:paraId="687A6013" w14:textId="77777777" w:rsidR="00565DF2" w:rsidRDefault="00565DF2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2E0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C6D72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5BDF" w14:textId="5ADD8E82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0D7A">
      <w:rPr>
        <w:noProof/>
      </w:rPr>
      <w:t>1</w:t>
    </w:r>
    <w:r>
      <w:fldChar w:fldCharType="end"/>
    </w:r>
  </w:p>
  <w:p w14:paraId="5DAD35BA" w14:textId="77777777" w:rsidR="00C30981" w:rsidRDefault="00C30981" w:rsidP="00C30981">
    <w:pPr>
      <w:pStyle w:val="Stopka"/>
      <w:rPr>
        <w:noProof/>
        <w:sz w:val="18"/>
      </w:rPr>
    </w:pPr>
  </w:p>
  <w:p w14:paraId="58F317DB" w14:textId="77777777" w:rsidR="00C30981" w:rsidRDefault="00C30981" w:rsidP="00C30981">
    <w:pPr>
      <w:pStyle w:val="Stopka"/>
      <w:rPr>
        <w:noProof/>
        <w:sz w:val="18"/>
      </w:rPr>
    </w:pPr>
  </w:p>
  <w:p w14:paraId="00E72400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05C6C341" wp14:editId="353D4791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F4CF0" wp14:editId="19673CB3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906AA2" wp14:editId="475786E4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DEC1F5" wp14:editId="13C3816A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EEC10" w14:textId="2D2E271F" w:rsidR="00C30981" w:rsidRPr="001F3A0A" w:rsidRDefault="00C30981" w:rsidP="0035658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="00D90D7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</w:t>
                          </w:r>
                          <w:proofErr w:type="spellEnd"/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6</w:t>
                          </w:r>
                          <w:r w:rsidR="00D90D7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/26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, 58-100 Świdnica, tel</w:t>
                          </w:r>
                          <w:r w:rsidR="00356586" w:rsidRPr="00356586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7E3315CC" w14:textId="1221427F" w:rsidR="00C30981" w:rsidRPr="001F3A0A" w:rsidRDefault="00C30981" w:rsidP="0035658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AE06F0" w:rsidRPr="00AE06F0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08D83A3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EC1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767EEC10" w14:textId="2D2E271F" w:rsidR="00C30981" w:rsidRPr="001F3A0A" w:rsidRDefault="00C30981" w:rsidP="00356586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proofErr w:type="spellStart"/>
                    <w:r w:rsidR="00D90D7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</w:t>
                    </w:r>
                    <w:proofErr w:type="spellEnd"/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6</w:t>
                    </w:r>
                    <w:r w:rsidR="00D90D7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/26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, 58-100 Świdnica, tel</w:t>
                    </w:r>
                    <w:r w:rsidR="00356586" w:rsidRPr="00356586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7E3315CC" w14:textId="1221427F" w:rsidR="00C30981" w:rsidRPr="001F3A0A" w:rsidRDefault="00C30981" w:rsidP="00356586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AE06F0" w:rsidRPr="00AE06F0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08D83A3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4875D5" wp14:editId="4CDD3A4E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7D47F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31FF8B6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4875D5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5F77D47F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131FF8B6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3E5CB5A5" w14:textId="77777777" w:rsidR="00C30981" w:rsidRPr="00AE7375" w:rsidRDefault="00C30981" w:rsidP="00C30981">
    <w:pPr>
      <w:pStyle w:val="Stopka"/>
      <w:rPr>
        <w:sz w:val="18"/>
      </w:rPr>
    </w:pPr>
  </w:p>
  <w:p w14:paraId="05B143C7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E34D" w14:textId="77777777" w:rsidR="00565DF2" w:rsidRDefault="00565DF2" w:rsidP="001F3A0A">
      <w:pPr>
        <w:spacing w:after="0" w:line="240" w:lineRule="auto"/>
      </w:pPr>
      <w:r>
        <w:separator/>
      </w:r>
    </w:p>
  </w:footnote>
  <w:footnote w:type="continuationSeparator" w:id="0">
    <w:p w14:paraId="7CF2B2DA" w14:textId="77777777" w:rsidR="00565DF2" w:rsidRDefault="00565DF2" w:rsidP="001F3A0A">
      <w:pPr>
        <w:spacing w:after="0" w:line="240" w:lineRule="auto"/>
      </w:pPr>
      <w:r>
        <w:continuationSeparator/>
      </w:r>
    </w:p>
  </w:footnote>
  <w:footnote w:id="1">
    <w:p w14:paraId="29ADAFB9" w14:textId="77777777" w:rsidR="006C4BB3" w:rsidRDefault="006C4BB3" w:rsidP="006C4BB3">
      <w:pPr>
        <w:pStyle w:val="Tekstprzypisudolnego"/>
        <w:rPr>
          <w:rFonts w:ascii="Times New Roman" w:eastAsia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FABB8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9224ED3" wp14:editId="7436D41C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6741FBE" wp14:editId="5FF2B9AD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DCA1336" wp14:editId="4C4FF800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9FBBB" wp14:editId="556B05B5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566BE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005388BB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1FB10B3C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E9FBB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D5566BE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005388BB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1FB10B3C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0014A"/>
    <w:rsid w:val="00053385"/>
    <w:rsid w:val="000712F9"/>
    <w:rsid w:val="001F3A0A"/>
    <w:rsid w:val="002E2FB7"/>
    <w:rsid w:val="00356586"/>
    <w:rsid w:val="00366162"/>
    <w:rsid w:val="003F5AD0"/>
    <w:rsid w:val="005101FA"/>
    <w:rsid w:val="00565DF2"/>
    <w:rsid w:val="005D1C2D"/>
    <w:rsid w:val="005F6810"/>
    <w:rsid w:val="00685415"/>
    <w:rsid w:val="006C4BB3"/>
    <w:rsid w:val="008221F1"/>
    <w:rsid w:val="00932AE0"/>
    <w:rsid w:val="00A13155"/>
    <w:rsid w:val="00A577EB"/>
    <w:rsid w:val="00A918EF"/>
    <w:rsid w:val="00AE06F0"/>
    <w:rsid w:val="00B66D83"/>
    <w:rsid w:val="00C30981"/>
    <w:rsid w:val="00CD0C57"/>
    <w:rsid w:val="00D90D7A"/>
    <w:rsid w:val="00E71070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8F80D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0712F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12F9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4BB3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4BB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3</cp:revision>
  <dcterms:created xsi:type="dcterms:W3CDTF">2022-11-04T10:24:00Z</dcterms:created>
  <dcterms:modified xsi:type="dcterms:W3CDTF">2022-11-04T10:24:00Z</dcterms:modified>
</cp:coreProperties>
</file>