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B8FE" w14:textId="77777777" w:rsidR="00682965" w:rsidRDefault="00682965" w:rsidP="00682965">
      <w:pPr>
        <w:spacing w:after="120"/>
        <w:jc w:val="right"/>
        <w:rPr>
          <w:rFonts w:cs="Arial"/>
          <w:spacing w:val="0"/>
        </w:rPr>
      </w:pPr>
      <w:r>
        <w:rPr>
          <w:rFonts w:cs="Arial"/>
        </w:rPr>
        <w:t>Załącznik nr 7a</w:t>
      </w:r>
    </w:p>
    <w:p w14:paraId="3B8BF570" w14:textId="77777777" w:rsidR="00682965" w:rsidRDefault="00C62EFC" w:rsidP="009D6905">
      <w:pPr>
        <w:spacing w:after="120"/>
        <w:rPr>
          <w:rFonts w:cs="Arial"/>
          <w:b/>
        </w:rPr>
      </w:pPr>
      <w:r w:rsidRPr="009D6905">
        <w:rPr>
          <w:rFonts w:cs="Arial"/>
          <w:b/>
          <w:highlight w:val="lightGray"/>
        </w:rPr>
        <w:t>UWAGA: SZARE POLA WYPEŁNIA SPECJALISTA DS. WNIOSKÓW</w:t>
      </w:r>
    </w:p>
    <w:p w14:paraId="0353AB9F" w14:textId="77777777" w:rsidR="00C62EFC" w:rsidRDefault="00C62EFC" w:rsidP="009D6905">
      <w:pPr>
        <w:spacing w:after="120"/>
        <w:rPr>
          <w:rFonts w:cs="Arial"/>
          <w:b/>
        </w:rPr>
      </w:pPr>
    </w:p>
    <w:p w14:paraId="3BEBB5C0" w14:textId="77777777" w:rsidR="00D2461C" w:rsidRDefault="00682965" w:rsidP="0068296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Wniosek refundacyjny</w:t>
      </w:r>
      <w:r w:rsidR="0036280E">
        <w:rPr>
          <w:rFonts w:cs="Arial"/>
          <w:b/>
        </w:rPr>
        <w:t xml:space="preserve"> o wypłatę</w:t>
      </w:r>
      <w:r>
        <w:rPr>
          <w:rFonts w:cs="Arial"/>
          <w:b/>
        </w:rPr>
        <w:t xml:space="preserve"> dla osoby zakwalifikowanej do projektu jako osoba bezrobotna</w:t>
      </w:r>
      <w:r w:rsidR="00670AEC">
        <w:rPr>
          <w:rFonts w:cs="Arial"/>
          <w:b/>
        </w:rPr>
        <w:t>,</w:t>
      </w:r>
      <w:r w:rsidR="00D2461C">
        <w:rPr>
          <w:rFonts w:cs="Arial"/>
          <w:b/>
        </w:rPr>
        <w:t xml:space="preserve"> bierna zawodowo </w:t>
      </w:r>
      <w:r w:rsidR="00670AEC">
        <w:rPr>
          <w:rFonts w:cs="Arial"/>
          <w:b/>
        </w:rPr>
        <w:t xml:space="preserve">lub </w:t>
      </w:r>
      <w:r w:rsidR="00D2461C">
        <w:rPr>
          <w:rFonts w:cs="Arial"/>
          <w:b/>
        </w:rPr>
        <w:t>biern</w:t>
      </w:r>
      <w:r w:rsidR="00670AEC">
        <w:rPr>
          <w:rFonts w:cs="Arial"/>
          <w:b/>
        </w:rPr>
        <w:t>a</w:t>
      </w:r>
      <w:r w:rsidR="00D2461C">
        <w:rPr>
          <w:rFonts w:cs="Arial"/>
          <w:b/>
        </w:rPr>
        <w:t xml:space="preserve"> zawodowo przebywając</w:t>
      </w:r>
      <w:r w:rsidR="00670AEC">
        <w:rPr>
          <w:rFonts w:cs="Arial"/>
          <w:b/>
        </w:rPr>
        <w:t>a</w:t>
      </w:r>
      <w:r w:rsidR="00D2461C">
        <w:rPr>
          <w:rFonts w:cs="Arial"/>
          <w:b/>
        </w:rPr>
        <w:t xml:space="preserve"> na urlopie wychowawczym w rozumieniu kodeksu pracy</w:t>
      </w:r>
    </w:p>
    <w:p w14:paraId="5CA84910" w14:textId="77777777" w:rsidR="00682965" w:rsidRDefault="00682965" w:rsidP="00682965">
      <w:pPr>
        <w:rPr>
          <w:rFonts w:cs="Arial"/>
          <w:sz w:val="22"/>
          <w:szCs w:val="22"/>
        </w:rPr>
      </w:pPr>
    </w:p>
    <w:p w14:paraId="3F07D224" w14:textId="77777777" w:rsidR="00682965" w:rsidRDefault="00682965" w:rsidP="00682965">
      <w:pPr>
        <w:rPr>
          <w:rFonts w:cs="Arial"/>
          <w:b/>
        </w:rPr>
      </w:pPr>
    </w:p>
    <w:p w14:paraId="2A157510" w14:textId="77777777" w:rsidR="00682965" w:rsidRDefault="00682965" w:rsidP="00682965">
      <w:pPr>
        <w:rPr>
          <w:rFonts w:cs="Arial"/>
        </w:rPr>
      </w:pPr>
      <w:r>
        <w:rPr>
          <w:rFonts w:cs="Arial"/>
          <w:b/>
        </w:rPr>
        <w:t>Ja, niżej podpisana/y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............................................................................................. </w:t>
      </w:r>
    </w:p>
    <w:p w14:paraId="1438B351" w14:textId="77777777" w:rsidR="00682965" w:rsidRDefault="00682965" w:rsidP="00682965">
      <w:pPr>
        <w:spacing w:after="120"/>
        <w:ind w:left="2832" w:firstLine="708"/>
        <w:rPr>
          <w:rFonts w:cs="Arial"/>
        </w:rPr>
      </w:pPr>
      <w:r>
        <w:rPr>
          <w:rFonts w:cs="Arial"/>
        </w:rPr>
        <w:t>(imię i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682965" w14:paraId="7CFE47F7" w14:textId="77777777" w:rsidTr="00682965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E43EF5C" w14:textId="77777777" w:rsidR="00682965" w:rsidRDefault="00682965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A74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2C4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881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E01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0FE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7F0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FF5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7E3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029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DF91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9C4" w14:textId="77777777" w:rsidR="00682965" w:rsidRDefault="00682965">
            <w:pPr>
              <w:jc w:val="center"/>
              <w:rPr>
                <w:rFonts w:cs="Arial"/>
              </w:rPr>
            </w:pPr>
          </w:p>
        </w:tc>
      </w:tr>
    </w:tbl>
    <w:p w14:paraId="421BC0FF" w14:textId="77777777" w:rsidR="00682965" w:rsidRDefault="00682965" w:rsidP="00682965">
      <w:pPr>
        <w:rPr>
          <w:rFonts w:cs="Arial"/>
          <w:lang w:eastAsia="en-US"/>
        </w:rPr>
      </w:pPr>
    </w:p>
    <w:p w14:paraId="3DC7D0A0" w14:textId="77777777" w:rsidR="00682965" w:rsidRDefault="00682965" w:rsidP="00682965">
      <w:pPr>
        <w:rPr>
          <w:rFonts w:cs="Arial"/>
        </w:rPr>
      </w:pPr>
      <w:r>
        <w:rPr>
          <w:rFonts w:cs="Arial"/>
        </w:rPr>
        <w:t>zamieszkała/y ………………………………………………............................................................................................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(adres zamieszkania)</w:t>
      </w:r>
    </w:p>
    <w:p w14:paraId="359B69BC" w14:textId="77777777" w:rsidR="00682965" w:rsidRDefault="00682965" w:rsidP="00682965">
      <w:pPr>
        <w:jc w:val="both"/>
        <w:rPr>
          <w:rFonts w:cs="Arial"/>
        </w:rPr>
      </w:pPr>
      <w:r>
        <w:rPr>
          <w:rFonts w:cs="Arial"/>
        </w:rPr>
        <w:t xml:space="preserve">w oparciu o zawartą </w:t>
      </w:r>
      <w:r>
        <w:rPr>
          <w:rFonts w:cs="Arial"/>
          <w:i/>
        </w:rPr>
        <w:t>Umowę – deklarację uczestnictwa</w:t>
      </w:r>
      <w:r>
        <w:rPr>
          <w:rFonts w:cs="Arial"/>
        </w:rPr>
        <w:t xml:space="preserve"> w projekcie „</w:t>
      </w:r>
      <w:r>
        <w:t>AKTYWNE MAMY</w:t>
      </w:r>
      <w:r>
        <w:rPr>
          <w:rFonts w:cs="Arial"/>
          <w:i/>
        </w:rPr>
        <w:t xml:space="preserve">” </w:t>
      </w:r>
      <w:r>
        <w:rPr>
          <w:rFonts w:cs="Arial"/>
        </w:rPr>
        <w:t>(</w:t>
      </w:r>
      <w:r>
        <w:rPr>
          <w:rFonts w:cs="Verdana-Bold"/>
          <w:bCs/>
        </w:rPr>
        <w:t>RPDS.08.04.01-02-0030/19</w:t>
      </w:r>
      <w:r>
        <w:rPr>
          <w:rFonts w:cs="Arial"/>
        </w:rPr>
        <w:t>) wnoszę o wypłatę transzy refundacyjnej poniesionych przeze mnie kosztów opieki nad moim dzieckiem, zgodnie z dołączonymi dowodami potwierdzającymi poniesione wydatki oraz poniższym wyliczeniem:</w:t>
      </w:r>
    </w:p>
    <w:p w14:paraId="26342272" w14:textId="77777777" w:rsidR="00682965" w:rsidRDefault="00682965" w:rsidP="00682965">
      <w:pPr>
        <w:jc w:val="center"/>
        <w:rPr>
          <w:rFonts w:cs="Arial"/>
          <w:b/>
        </w:rPr>
      </w:pPr>
    </w:p>
    <w:p w14:paraId="391A3E64" w14:textId="77777777" w:rsidR="00682965" w:rsidRDefault="00682965" w:rsidP="00682965">
      <w:pPr>
        <w:jc w:val="center"/>
        <w:rPr>
          <w:rFonts w:cs="Arial"/>
        </w:rPr>
      </w:pPr>
      <w:r>
        <w:rPr>
          <w:rFonts w:cs="Arial"/>
          <w:b/>
        </w:rPr>
        <w:t>Refundacja za miesiąc:</w:t>
      </w:r>
      <w:r>
        <w:rPr>
          <w:rFonts w:cs="Arial"/>
        </w:rPr>
        <w:t xml:space="preserve"> 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………………… 20……. r.</w:t>
      </w:r>
    </w:p>
    <w:p w14:paraId="3ED8470A" w14:textId="77777777" w:rsidR="00682965" w:rsidRDefault="00682965" w:rsidP="00682965">
      <w:pPr>
        <w:jc w:val="center"/>
        <w:rPr>
          <w:rFonts w:cs="Arial"/>
          <w:i/>
        </w:rPr>
      </w:pPr>
    </w:p>
    <w:p w14:paraId="0A2A13C4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ind w:left="714" w:hanging="357"/>
        <w:rPr>
          <w:rFonts w:cs="Arial"/>
          <w:b/>
        </w:rPr>
      </w:pPr>
      <w:r>
        <w:rPr>
          <w:rFonts w:cs="Arial"/>
          <w:b/>
        </w:rPr>
        <w:t>WYNAGRODZENIE NETTO NIANI</w:t>
      </w:r>
    </w:p>
    <w:p w14:paraId="0B450479" w14:textId="77777777" w:rsidR="00682965" w:rsidRDefault="00682965" w:rsidP="00682965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3EED2946" w14:textId="77777777" w:rsidTr="009D6905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1C94742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całkowitego wynagrodzenia netto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BF9CBF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682965" w14:paraId="6ECB30AE" w14:textId="77777777" w:rsidTr="009D6905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B552CC3" w14:textId="77777777" w:rsidR="00682965" w:rsidRDefault="00583377" w:rsidP="00DA59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Kwota </w:t>
            </w:r>
            <w:r w:rsidR="00DA590B">
              <w:rPr>
                <w:rFonts w:eastAsia="Times New Roman" w:cs="Arial"/>
                <w:b/>
                <w:bCs/>
                <w:color w:val="000000"/>
              </w:rPr>
              <w:t xml:space="preserve">netto </w:t>
            </w:r>
            <w:r>
              <w:rPr>
                <w:rFonts w:eastAsia="Times New Roman" w:cs="Arial"/>
                <w:b/>
                <w:bCs/>
                <w:color w:val="000000"/>
              </w:rPr>
              <w:t>wynagrodzenia niani -</w:t>
            </w:r>
            <w:r w:rsidR="00682965"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 w:rsidR="00682965">
              <w:rPr>
                <w:rFonts w:eastAsia="Times New Roman" w:cs="Arial"/>
                <w:b/>
                <w:bCs/>
                <w:color w:val="000000"/>
              </w:rPr>
              <w:t xml:space="preserve"> (nie większa niż 1</w:t>
            </w:r>
            <w:r w:rsidR="00670AEC">
              <w:rPr>
                <w:rFonts w:eastAsia="Times New Roman" w:cs="Arial"/>
                <w:b/>
                <w:bCs/>
                <w:color w:val="000000"/>
              </w:rPr>
              <w:t> 884,52</w:t>
            </w:r>
            <w:r w:rsidR="00682965">
              <w:rPr>
                <w:rFonts w:eastAsia="Times New Roman" w:cs="Arial"/>
                <w:b/>
                <w:bCs/>
                <w:color w:val="000000"/>
              </w:rPr>
              <w:t>)</w:t>
            </w:r>
            <w:r w:rsidR="00682965"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1"/>
            </w:r>
            <w:r w:rsidR="00682965"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A2EF81" w14:textId="77777777" w:rsidR="00682965" w:rsidRPr="009D6905" w:rsidRDefault="00682965">
            <w:pPr>
              <w:rPr>
                <w:rFonts w:eastAsia="Times New Roman" w:cs="Arial"/>
                <w:b/>
                <w:bCs/>
                <w:color w:val="000000"/>
                <w:highlight w:val="lightGray"/>
              </w:rPr>
            </w:pPr>
          </w:p>
        </w:tc>
      </w:tr>
    </w:tbl>
    <w:p w14:paraId="04177721" w14:textId="77777777" w:rsidR="00682965" w:rsidRDefault="00682965" w:rsidP="00682965">
      <w:pPr>
        <w:rPr>
          <w:rFonts w:eastAsia="Calibri" w:cs="Arial"/>
          <w:b/>
          <w:lang w:eastAsia="en-US"/>
        </w:rPr>
      </w:pPr>
    </w:p>
    <w:p w14:paraId="1341E078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rPr>
          <w:rFonts w:cs="Arial"/>
          <w:b/>
        </w:rPr>
      </w:pPr>
      <w:r>
        <w:rPr>
          <w:rFonts w:cs="Arial"/>
          <w:b/>
        </w:rPr>
        <w:t>SKŁADKI ZUS OD WYNAGRODZENIA NIANI</w:t>
      </w:r>
    </w:p>
    <w:p w14:paraId="614D06E7" w14:textId="77777777" w:rsidR="00682965" w:rsidRDefault="00682965" w:rsidP="00682965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4CCC70DA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EA54E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składek ZUS od wynagrodzenia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895ED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682965" w14:paraId="0D1C502C" w14:textId="77777777" w:rsidTr="009D690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12272C" w14:textId="77777777" w:rsidR="00682965" w:rsidRDefault="00C62EFC" w:rsidP="00C62EFC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 w:rsidRPr="009D6905">
              <w:rPr>
                <w:rFonts w:eastAsia="Times New Roman" w:cs="Arial"/>
                <w:b/>
                <w:bCs/>
                <w:color w:val="000000"/>
                <w:u w:val="single"/>
              </w:rPr>
              <w:t>Kwota składek ZUS od wynagrodzenia niani:</w:t>
            </w:r>
            <w:r w:rsidR="00682965" w:rsidRPr="009D6905">
              <w:rPr>
                <w:rFonts w:eastAsia="Times New Roman" w:cs="Arial"/>
                <w:b/>
                <w:bCs/>
                <w:color w:val="000000"/>
                <w:u w:val="single"/>
              </w:rPr>
              <w:t xml:space="preserve"> </w:t>
            </w:r>
            <w:r w:rsidR="00682965" w:rsidRPr="00C62EFC"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 w:rsidR="00682965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75A3DF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</w:tc>
      </w:tr>
      <w:tr w:rsidR="00682965" w:rsidRPr="00C271FF" w14:paraId="0A5FA98E" w14:textId="77777777" w:rsidTr="009D690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C5744" w14:textId="77777777" w:rsidR="00682965" w:rsidRPr="00C62EFC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 w:rsidRPr="00C62EFC">
              <w:rPr>
                <w:rFonts w:eastAsia="Times New Roman" w:cs="Arial"/>
                <w:b/>
                <w:bCs/>
                <w:color w:val="000000"/>
              </w:rPr>
              <w:t xml:space="preserve">Dla osoby pozostającej bez zatrudnienia, zatrudniającej nianię na podstawie umowy – zlecenia (maksymalnie do </w:t>
            </w:r>
            <w:r w:rsidR="008512B6" w:rsidRPr="00C62EFC">
              <w:rPr>
                <w:rFonts w:eastAsia="Times New Roman" w:cs="Arial"/>
                <w:b/>
                <w:bCs/>
                <w:color w:val="000000"/>
              </w:rPr>
              <w:t>2</w:t>
            </w:r>
            <w:r w:rsidRPr="00C62EFC">
              <w:rPr>
                <w:rFonts w:eastAsia="Times New Roman" w:cs="Arial"/>
                <w:b/>
                <w:bCs/>
                <w:color w:val="000000"/>
              </w:rPr>
              <w:t xml:space="preserve"> miesięcy) – do kwoty nie większej niż </w:t>
            </w:r>
            <w:r w:rsidR="00670AEC" w:rsidRPr="00C62EFC">
              <w:rPr>
                <w:rFonts w:eastAsia="Times New Roman" w:cs="Arial"/>
                <w:b/>
                <w:bCs/>
                <w:color w:val="000000"/>
              </w:rPr>
              <w:t>945,75</w:t>
            </w:r>
            <w:r w:rsidRPr="00C62EFC">
              <w:rPr>
                <w:rFonts w:eastAsia="Times New Roman" w:cs="Arial"/>
                <w:b/>
                <w:bCs/>
                <w:color w:val="000000"/>
              </w:rPr>
              <w:t xml:space="preserve"> zł miesięcznie</w:t>
            </w:r>
            <w:r w:rsidRPr="00C62EFC"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EC96C8" w14:textId="77777777" w:rsidR="00682965" w:rsidRPr="00C62EFC" w:rsidRDefault="00682965">
            <w:pPr>
              <w:rPr>
                <w:rFonts w:eastAsia="Times New Roman" w:cs="Arial"/>
                <w:color w:val="000000"/>
              </w:rPr>
            </w:pPr>
          </w:p>
          <w:p w14:paraId="226150A6" w14:textId="77777777" w:rsidR="00682965" w:rsidRPr="00C62EFC" w:rsidRDefault="00682965">
            <w:pPr>
              <w:rPr>
                <w:rFonts w:eastAsia="Times New Roman" w:cs="Arial"/>
                <w:color w:val="000000"/>
              </w:rPr>
            </w:pPr>
          </w:p>
        </w:tc>
      </w:tr>
      <w:tr w:rsidR="00682965" w14:paraId="1DCBCE1F" w14:textId="77777777" w:rsidTr="009D690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F85760" w14:textId="77777777" w:rsidR="00682965" w:rsidRPr="009D690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  <w:highlight w:val="lightGray"/>
              </w:rPr>
            </w:pPr>
            <w:r w:rsidRPr="009D6905">
              <w:rPr>
                <w:rFonts w:eastAsia="Times New Roman" w:cs="Arial"/>
                <w:b/>
                <w:bCs/>
                <w:color w:val="000000"/>
                <w:highlight w:val="lightGray"/>
              </w:rPr>
              <w:t xml:space="preserve">Dla osoby zatrudnionej, zatrudniającej nianię na podstawie umowy uaktywniającej (maksymalnie </w:t>
            </w:r>
            <w:r w:rsidR="009D6905">
              <w:rPr>
                <w:rFonts w:eastAsia="Times New Roman" w:cs="Arial"/>
                <w:b/>
                <w:bCs/>
                <w:color w:val="000000"/>
                <w:highlight w:val="lightGray"/>
              </w:rPr>
              <w:t>4,5</w:t>
            </w:r>
            <w:r w:rsidR="009D6905" w:rsidRPr="009D6905">
              <w:rPr>
                <w:rFonts w:eastAsia="Times New Roman" w:cs="Arial"/>
                <w:b/>
                <w:bCs/>
                <w:color w:val="000000"/>
                <w:highlight w:val="lightGray"/>
              </w:rPr>
              <w:t xml:space="preserve"> </w:t>
            </w:r>
            <w:r w:rsidR="009D6905">
              <w:rPr>
                <w:rFonts w:eastAsia="Times New Roman" w:cs="Arial"/>
                <w:b/>
                <w:bCs/>
                <w:color w:val="000000"/>
                <w:highlight w:val="lightGray"/>
              </w:rPr>
              <w:t>miesiąca</w:t>
            </w:r>
            <w:r w:rsidR="008512B6" w:rsidRPr="009D6905">
              <w:rPr>
                <w:rFonts w:eastAsia="Times New Roman" w:cs="Arial"/>
                <w:b/>
                <w:bCs/>
                <w:color w:val="000000"/>
                <w:highlight w:val="lightGray"/>
              </w:rPr>
              <w:t>,</w:t>
            </w:r>
            <w:r w:rsidRPr="009D6905">
              <w:rPr>
                <w:rFonts w:eastAsia="Times New Roman" w:cs="Arial"/>
                <w:b/>
                <w:bCs/>
                <w:color w:val="000000"/>
                <w:highlight w:val="lightGray"/>
              </w:rPr>
              <w:t xml:space="preserve"> liczon</w:t>
            </w:r>
            <w:r w:rsidR="009D6905">
              <w:rPr>
                <w:rFonts w:eastAsia="Times New Roman" w:cs="Arial"/>
                <w:b/>
                <w:bCs/>
                <w:color w:val="000000"/>
                <w:highlight w:val="lightGray"/>
              </w:rPr>
              <w:t>e</w:t>
            </w:r>
            <w:r w:rsidRPr="009D6905">
              <w:rPr>
                <w:rFonts w:eastAsia="Times New Roman" w:cs="Arial"/>
                <w:b/>
                <w:bCs/>
                <w:color w:val="000000"/>
                <w:highlight w:val="lightGray"/>
              </w:rPr>
              <w:t xml:space="preserve"> od momentu podjęcia zatrudnienia) – do kwoty nie większej niż </w:t>
            </w:r>
            <w:r w:rsidR="008512B6" w:rsidRPr="009D6905">
              <w:rPr>
                <w:rFonts w:eastAsia="Times New Roman" w:cs="Arial"/>
                <w:b/>
                <w:bCs/>
                <w:color w:val="000000"/>
                <w:highlight w:val="lightGray"/>
              </w:rPr>
              <w:t>223,06</w:t>
            </w:r>
            <w:r w:rsidRPr="009D6905">
              <w:rPr>
                <w:rFonts w:eastAsia="Times New Roman" w:cs="Arial"/>
                <w:b/>
                <w:bCs/>
                <w:color w:val="000000"/>
                <w:highlight w:val="lightGray"/>
              </w:rPr>
              <w:t xml:space="preserve"> zł miesięcznie</w:t>
            </w:r>
            <w:r w:rsidRPr="009D6905">
              <w:rPr>
                <w:rStyle w:val="Odwoanieprzypisudolnego"/>
                <w:rFonts w:eastAsia="Times New Roman" w:cs="Arial"/>
                <w:b/>
                <w:bCs/>
                <w:color w:val="000000"/>
                <w:highlight w:val="lightGray"/>
              </w:rPr>
              <w:footnoteReference w:id="3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3CA67C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AF4465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spacing w:before="360" w:after="200" w:line="276" w:lineRule="auto"/>
        <w:rPr>
          <w:rFonts w:eastAsia="Calibri" w:cs="Arial"/>
          <w:b/>
          <w:lang w:eastAsia="en-US"/>
        </w:rPr>
      </w:pPr>
      <w:r>
        <w:rPr>
          <w:rFonts w:cs="Arial"/>
          <w:b/>
        </w:rPr>
        <w:lastRenderedPageBreak/>
        <w:t>ŁĄCZNIE DO REFUNDACJI</w:t>
      </w:r>
      <w:r>
        <w:rPr>
          <w:rFonts w:eastAsia="Times New Roman" w:cs="Arial"/>
          <w:b/>
          <w:bCs/>
          <w:color w:val="000000"/>
        </w:rPr>
        <w:t>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370A57E4" w14:textId="77777777" w:rsidTr="009D6905">
        <w:trPr>
          <w:trHeight w:val="686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4DF94F6" w14:textId="77777777" w:rsidR="00682965" w:rsidRDefault="0002288B" w:rsidP="0002288B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Łączna </w:t>
            </w:r>
            <w:r w:rsidR="00682965">
              <w:rPr>
                <w:rFonts w:eastAsia="Times New Roman" w:cs="Arial"/>
                <w:b/>
                <w:bCs/>
                <w:color w:val="000000"/>
              </w:rPr>
              <w:t xml:space="preserve">kwota do wypłaty (A + B).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252AB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2DAA3A4" w14:textId="77777777" w:rsidR="00682965" w:rsidRDefault="00682965" w:rsidP="00682965">
      <w:pPr>
        <w:tabs>
          <w:tab w:val="left" w:pos="6127"/>
        </w:tabs>
        <w:spacing w:after="120"/>
        <w:rPr>
          <w:rFonts w:eastAsia="Calibri" w:cs="Arial"/>
          <w:lang w:eastAsia="en-US"/>
        </w:rPr>
      </w:pPr>
      <w:bookmarkStart w:id="2" w:name="_Hlk515020057"/>
    </w:p>
    <w:p w14:paraId="38C48DF0" w14:textId="77777777" w:rsidR="00682965" w:rsidRDefault="00682965" w:rsidP="00682965">
      <w:pPr>
        <w:tabs>
          <w:tab w:val="left" w:pos="6127"/>
        </w:tabs>
        <w:spacing w:after="120"/>
        <w:rPr>
          <w:rFonts w:cs="Arial"/>
        </w:rPr>
      </w:pPr>
      <w:r>
        <w:rPr>
          <w:rFonts w:cs="Arial"/>
        </w:rPr>
        <w:t>Proszę o dokonanie przelewu na rachunek bankowy o numerze: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82965" w14:paraId="7FDD0A4E" w14:textId="77777777" w:rsidTr="00682965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557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CB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3D3B0CD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45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82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85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A4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DC6285F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64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DE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CA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246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5D4BEB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15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D74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C79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5FF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AA191E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AA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DB9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F64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71D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A5DA776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EFD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09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7E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95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6255838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878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B45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7F8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DE1" w14:textId="77777777" w:rsidR="00682965" w:rsidRDefault="00682965">
            <w:pPr>
              <w:rPr>
                <w:rFonts w:cs="Arial"/>
              </w:rPr>
            </w:pPr>
          </w:p>
        </w:tc>
      </w:tr>
    </w:tbl>
    <w:p w14:paraId="5DE13F0E" w14:textId="77777777" w:rsidR="00682965" w:rsidRDefault="00682965" w:rsidP="00682965">
      <w:pPr>
        <w:spacing w:after="120"/>
        <w:rPr>
          <w:rFonts w:cs="Arial"/>
          <w:b/>
          <w:lang w:eastAsia="en-US"/>
        </w:rPr>
      </w:pPr>
    </w:p>
    <w:p w14:paraId="253CEB82" w14:textId="77777777" w:rsidR="00682965" w:rsidRDefault="00682965" w:rsidP="00682965">
      <w:pPr>
        <w:spacing w:after="120"/>
        <w:rPr>
          <w:rFonts w:cs="Arial"/>
          <w:b/>
        </w:rPr>
      </w:pPr>
      <w:r>
        <w:rPr>
          <w:rFonts w:cs="Arial"/>
          <w:b/>
        </w:rPr>
        <w:t>Oświadczam, że</w:t>
      </w:r>
      <w:r>
        <w:rPr>
          <w:rStyle w:val="Odwoanieprzypisudolnego"/>
          <w:rFonts w:cs="Arial"/>
          <w:b/>
        </w:rPr>
        <w:footnoteReference w:id="4"/>
      </w:r>
      <w:r>
        <w:rPr>
          <w:rFonts w:cs="Arial"/>
          <w:b/>
        </w:rPr>
        <w:t>:</w:t>
      </w:r>
    </w:p>
    <w:p w14:paraId="2D239186" w14:textId="77777777" w:rsidR="00682965" w:rsidRDefault="00682965" w:rsidP="00682965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Jestem zatrudniona/y w: ………………………………………………………………………</w:t>
      </w:r>
    </w:p>
    <w:p w14:paraId="48929D77" w14:textId="77777777" w:rsidR="00682965" w:rsidRDefault="00682965" w:rsidP="00682965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Prowadzę własną działalność gospodarczą. NIP: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3BAFCBA0" w14:textId="77777777" w:rsidR="00682965" w:rsidRDefault="00682965" w:rsidP="00682965">
      <w:pPr>
        <w:spacing w:after="24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Nie jestem zatrudniona/y.</w:t>
      </w:r>
    </w:p>
    <w:p w14:paraId="62239A75" w14:textId="77777777" w:rsidR="00682965" w:rsidRDefault="00682965" w:rsidP="00682965">
      <w:pPr>
        <w:spacing w:line="276" w:lineRule="auto"/>
        <w:rPr>
          <w:rFonts w:cs="Arial"/>
        </w:rPr>
      </w:pPr>
      <w:r>
        <w:rPr>
          <w:rFonts w:cs="Arial"/>
        </w:rPr>
        <w:t>Do Wniosku załączam:</w:t>
      </w:r>
    </w:p>
    <w:p w14:paraId="0AE95279" w14:textId="77777777" w:rsidR="00682965" w:rsidRDefault="00682965" w:rsidP="00682965">
      <w:pPr>
        <w:tabs>
          <w:tab w:val="left" w:pos="0"/>
        </w:tabs>
        <w:spacing w:line="276" w:lineRule="auto"/>
        <w:jc w:val="both"/>
        <w:rPr>
          <w:rFonts w:eastAsia="Arial" w:cs="Times New Roman"/>
        </w:rPr>
      </w:pPr>
      <w:r>
        <w:rPr>
          <w:rFonts w:eastAsia="Arial"/>
        </w:rPr>
        <w:t>- dowód zapłaty wynagrodzenia niani (np. kopia przelewu, potwierdzenie zapłaty z placówki bankowej),</w:t>
      </w:r>
    </w:p>
    <w:p w14:paraId="340DA8E0" w14:textId="77777777" w:rsidR="00682965" w:rsidRDefault="00682965" w:rsidP="00682965">
      <w:pPr>
        <w:tabs>
          <w:tab w:val="left" w:pos="0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>- deklarację rozliczeniową ZUS DRA oraz ZUS RCA/ZUS RZA,</w:t>
      </w:r>
    </w:p>
    <w:p w14:paraId="0B1466B4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dowód zapłaty składek ZUS np. kopia przelewu, potwierdzenie zapłaty z placówki bankowej).</w:t>
      </w:r>
    </w:p>
    <w:p w14:paraId="28B4CC40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rachunek wystawion</w:t>
      </w:r>
      <w:r w:rsidR="00107743">
        <w:rPr>
          <w:rFonts w:eastAsia="Arial"/>
          <w:sz w:val="20"/>
          <w:szCs w:val="20"/>
        </w:rPr>
        <w:t>y</w:t>
      </w:r>
      <w:r>
        <w:rPr>
          <w:rFonts w:eastAsia="Arial"/>
          <w:sz w:val="20"/>
          <w:szCs w:val="20"/>
        </w:rPr>
        <w:t xml:space="preserve"> przez nianie,</w:t>
      </w:r>
    </w:p>
    <w:p w14:paraId="3B0C8A51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w przypadku pierwszego Wniosku refundacyjnego: potwierdzenie zgłoszenia płatnika składek (ZUS ZFA) i potwierdzenie zgłoszenia niani (ZUS ZUA).</w:t>
      </w:r>
    </w:p>
    <w:p w14:paraId="6B2321CF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- zaświadczenie o zatrudnieniu lub wyciąg z CEIDG (</w:t>
      </w:r>
      <w:r w:rsidRPr="00FC4208">
        <w:rPr>
          <w:rFonts w:eastAsia="Arial"/>
          <w:b/>
          <w:sz w:val="20"/>
          <w:szCs w:val="20"/>
        </w:rPr>
        <w:t>Zleceniodawca wskazany w Umowie z nianią, niebędący/a Uczestnikiem/Uczestniczką projektu</w:t>
      </w:r>
      <w:r w:rsidR="00FC4208">
        <w:rPr>
          <w:rFonts w:eastAsia="Arial"/>
          <w:sz w:val="20"/>
          <w:szCs w:val="20"/>
        </w:rPr>
        <w:t>) – składane przy pierwszym i ostatnim wniosku refundacyjnym do umowy uaktywniającej</w:t>
      </w:r>
      <w:r w:rsidR="00C70572">
        <w:rPr>
          <w:rFonts w:eastAsia="Arial"/>
          <w:sz w:val="20"/>
          <w:szCs w:val="20"/>
        </w:rPr>
        <w:t xml:space="preserve"> lub na uzasadnioną prośbę Specjalisty ds. wniosków</w:t>
      </w:r>
    </w:p>
    <w:p w14:paraId="3DD500FA" w14:textId="77777777" w:rsidR="00682965" w:rsidRDefault="00682965" w:rsidP="00682965">
      <w:pPr>
        <w:spacing w:before="240"/>
        <w:ind w:left="4956" w:firstLine="708"/>
        <w:rPr>
          <w:rFonts w:eastAsia="Calibri" w:cs="Arial"/>
          <w:lang w:eastAsia="en-US"/>
        </w:rPr>
      </w:pPr>
    </w:p>
    <w:p w14:paraId="2F935D8C" w14:textId="77777777" w:rsidR="00682965" w:rsidRDefault="00682965" w:rsidP="00682965">
      <w:pPr>
        <w:spacing w:before="240"/>
        <w:ind w:left="4956"/>
        <w:rPr>
          <w:rFonts w:cs="Arial"/>
        </w:rPr>
      </w:pPr>
      <w:r>
        <w:rPr>
          <w:rFonts w:cs="Arial"/>
        </w:rPr>
        <w:t>..................………………………………………..</w:t>
      </w:r>
    </w:p>
    <w:p w14:paraId="43789ED3" w14:textId="77777777" w:rsidR="00682965" w:rsidRDefault="00682965" w:rsidP="00682965">
      <w:pPr>
        <w:tabs>
          <w:tab w:val="left" w:pos="3899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Czytelny podpis Uczestniczki/Uczestnika</w:t>
      </w:r>
    </w:p>
    <w:p w14:paraId="0571CBC3" w14:textId="77777777" w:rsidR="00682965" w:rsidRDefault="00682965" w:rsidP="00682965">
      <w:pPr>
        <w:tabs>
          <w:tab w:val="left" w:pos="3899"/>
        </w:tabs>
        <w:rPr>
          <w:rFonts w:cs="Arial"/>
        </w:rPr>
      </w:pPr>
    </w:p>
    <w:p w14:paraId="79A2B9C6" w14:textId="77777777" w:rsidR="00682965" w:rsidRDefault="00682965" w:rsidP="00682965">
      <w:pPr>
        <w:tabs>
          <w:tab w:val="left" w:pos="3899"/>
        </w:tabs>
        <w:rPr>
          <w:rFonts w:cs="Arial"/>
        </w:rPr>
      </w:pPr>
    </w:p>
    <w:p w14:paraId="72BDDB23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Sprawdzono i zatwierdzono pod względem kompletności i poprawności:</w:t>
      </w:r>
    </w:p>
    <w:p w14:paraId="788CB171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48803343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793B6AE0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778015E6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7D50295" w14:textId="77777777" w:rsidR="00682965" w:rsidRDefault="00682965" w:rsidP="00682965">
      <w:pPr>
        <w:rPr>
          <w:rFonts w:cs="Arial"/>
        </w:rPr>
      </w:pPr>
      <w:r>
        <w:rPr>
          <w:rFonts w:cs="Arial"/>
        </w:rPr>
        <w:t xml:space="preserve">Podpis Specjalisty ds. </w:t>
      </w:r>
      <w:bookmarkEnd w:id="2"/>
      <w:r>
        <w:rPr>
          <w:rFonts w:cs="Arial"/>
        </w:rPr>
        <w:t>wniosków</w:t>
      </w:r>
    </w:p>
    <w:p w14:paraId="11D0C282" w14:textId="77777777" w:rsidR="00682965" w:rsidRDefault="00682965" w:rsidP="00682965">
      <w:pPr>
        <w:rPr>
          <w:rFonts w:cs="Arial"/>
        </w:rPr>
      </w:pPr>
      <w:r>
        <w:rPr>
          <w:rFonts w:cs="Arial"/>
        </w:rPr>
        <w:br w:type="page"/>
      </w:r>
      <w:bookmarkStart w:id="3" w:name="_Hlk42504586"/>
    </w:p>
    <w:p w14:paraId="10C2A76F" w14:textId="77777777" w:rsidR="00682965" w:rsidRPr="00FC4208" w:rsidRDefault="00682965" w:rsidP="00682965">
      <w:pPr>
        <w:jc w:val="both"/>
        <w:rPr>
          <w:rFonts w:cs="Times New Roman"/>
          <w:b/>
          <w:bCs/>
          <w:sz w:val="16"/>
          <w:szCs w:val="16"/>
        </w:rPr>
      </w:pPr>
      <w:r w:rsidRPr="00FC4208">
        <w:rPr>
          <w:b/>
          <w:bCs/>
          <w:sz w:val="16"/>
          <w:szCs w:val="16"/>
        </w:rPr>
        <w:lastRenderedPageBreak/>
        <w:t>Tabela informująca o możliwym do uzyskania wsparciu w ramach projektu dla osoby zakwalifikowanej do projektu jako osoba bezrobotna</w:t>
      </w:r>
      <w:r w:rsidR="00F23E65" w:rsidRPr="00FC4208">
        <w:rPr>
          <w:b/>
          <w:bCs/>
          <w:sz w:val="16"/>
          <w:szCs w:val="16"/>
        </w:rPr>
        <w:t xml:space="preserve">, </w:t>
      </w:r>
      <w:r w:rsidR="00D2461C" w:rsidRPr="00FC4208">
        <w:rPr>
          <w:b/>
          <w:bCs/>
          <w:sz w:val="16"/>
          <w:szCs w:val="16"/>
        </w:rPr>
        <w:t>bierna zawodowo</w:t>
      </w:r>
      <w:r w:rsidR="00F23E65" w:rsidRPr="00FC4208">
        <w:rPr>
          <w:b/>
          <w:bCs/>
          <w:sz w:val="16"/>
          <w:szCs w:val="16"/>
        </w:rPr>
        <w:t xml:space="preserve"> lub bierna zawodowo</w:t>
      </w:r>
      <w:r w:rsidR="00D2461C" w:rsidRPr="00FC4208">
        <w:rPr>
          <w:b/>
          <w:bCs/>
          <w:sz w:val="16"/>
          <w:szCs w:val="16"/>
        </w:rPr>
        <w:t xml:space="preserve"> przebywając</w:t>
      </w:r>
      <w:r w:rsidR="00F23E65" w:rsidRPr="00FC4208">
        <w:rPr>
          <w:b/>
          <w:bCs/>
          <w:sz w:val="16"/>
          <w:szCs w:val="16"/>
        </w:rPr>
        <w:t>a</w:t>
      </w:r>
      <w:r w:rsidR="00D2461C" w:rsidRPr="00FC4208">
        <w:rPr>
          <w:b/>
          <w:bCs/>
          <w:sz w:val="16"/>
          <w:szCs w:val="16"/>
        </w:rPr>
        <w:t xml:space="preserve"> na urlopie wychowawczym w rozumieniu kodeksu pracy</w:t>
      </w:r>
      <w:r w:rsidRPr="00FC4208">
        <w:rPr>
          <w:b/>
          <w:bCs/>
          <w:sz w:val="16"/>
          <w:szCs w:val="16"/>
        </w:rPr>
        <w:t>:</w:t>
      </w:r>
    </w:p>
    <w:tbl>
      <w:tblPr>
        <w:tblW w:w="98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1660"/>
        <w:gridCol w:w="2180"/>
        <w:gridCol w:w="2180"/>
      </w:tblGrid>
      <w:tr w:rsidR="00682965" w14:paraId="6503E23C" w14:textId="77777777" w:rsidTr="001B735F">
        <w:trPr>
          <w:trHeight w:val="1184"/>
        </w:trPr>
        <w:tc>
          <w:tcPr>
            <w:tcW w:w="3840" w:type="dxa"/>
            <w:gridSpan w:val="2"/>
            <w:shd w:val="clear" w:color="auto" w:fill="F2F2F2"/>
            <w:vAlign w:val="bottom"/>
            <w:hideMark/>
          </w:tcPr>
          <w:p w14:paraId="169DF544" w14:textId="77777777" w:rsidR="00682965" w:rsidRDefault="00682965" w:rsidP="00FC420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Miesiąc udziału w projekcie/ źródło finansowania</w:t>
            </w:r>
          </w:p>
        </w:tc>
        <w:tc>
          <w:tcPr>
            <w:tcW w:w="1660" w:type="dxa"/>
            <w:shd w:val="clear" w:color="auto" w:fill="F2F2F2"/>
            <w:vAlign w:val="bottom"/>
            <w:hideMark/>
          </w:tcPr>
          <w:p w14:paraId="44D6DE10" w14:textId="77777777" w:rsidR="00682965" w:rsidRDefault="00682965" w:rsidP="00FC420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Wynagrodzenie netto niani</w:t>
            </w: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0211D3AC" w14:textId="77777777" w:rsidR="00682965" w:rsidRDefault="00682965" w:rsidP="00FC420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 na etapie poszukiwania pracy (1, 2 miesiąc realizacji projektu)</w:t>
            </w: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00F22862" w14:textId="77777777" w:rsidR="00682965" w:rsidRDefault="00682965" w:rsidP="00FC420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Koszty składek na ubezpieczenie społeczne niani, finansowane przez pracujących rodziców i nianię </w:t>
            </w:r>
            <w:r w:rsidR="000228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oraz finansowane z budżetu państwa w ramach umowy uaktywniającej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(</w:t>
            </w:r>
            <w:r w:rsidR="00F23E65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3,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4, 5</w:t>
            </w:r>
            <w:r w:rsidR="001B735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6</w:t>
            </w:r>
            <w:r w:rsidR="001B735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 7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miesiąc realizacji projektu)</w:t>
            </w:r>
          </w:p>
        </w:tc>
      </w:tr>
      <w:tr w:rsidR="00682965" w14:paraId="067D6F86" w14:textId="77777777" w:rsidTr="001B735F">
        <w:trPr>
          <w:trHeight w:val="765"/>
        </w:trPr>
        <w:tc>
          <w:tcPr>
            <w:tcW w:w="1660" w:type="dxa"/>
            <w:shd w:val="clear" w:color="auto" w:fill="F2F2F2"/>
            <w:vAlign w:val="bottom"/>
            <w:hideMark/>
          </w:tcPr>
          <w:p w14:paraId="610B163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miesiąc udziału w projekcie</w:t>
            </w: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015F534F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vAlign w:val="bottom"/>
            <w:hideMark/>
          </w:tcPr>
          <w:p w14:paraId="410BBAB1" w14:textId="77777777" w:rsidR="00682965" w:rsidRDefault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1 884,52 </w:t>
            </w:r>
            <w:r w:rsidR="00682965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zł</w:t>
            </w:r>
          </w:p>
        </w:tc>
        <w:tc>
          <w:tcPr>
            <w:tcW w:w="2180" w:type="dxa"/>
            <w:vAlign w:val="bottom"/>
            <w:hideMark/>
          </w:tcPr>
          <w:p w14:paraId="7A05EC98" w14:textId="77777777" w:rsidR="00682965" w:rsidRDefault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945,75</w:t>
            </w:r>
            <w:r w:rsidR="00682965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2180" w:type="dxa"/>
            <w:vAlign w:val="bottom"/>
            <w:hideMark/>
          </w:tcPr>
          <w:p w14:paraId="505275C9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3E65" w14:paraId="0735F94A" w14:textId="77777777" w:rsidTr="001B735F">
        <w:trPr>
          <w:trHeight w:val="765"/>
        </w:trPr>
        <w:tc>
          <w:tcPr>
            <w:tcW w:w="1660" w:type="dxa"/>
            <w:shd w:val="clear" w:color="auto" w:fill="F2F2F2"/>
            <w:vAlign w:val="bottom"/>
            <w:hideMark/>
          </w:tcPr>
          <w:p w14:paraId="152C1072" w14:textId="77777777" w:rsidR="00F23E65" w:rsidRDefault="00F23E65" w:rsidP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 miesiąc udziału w projekcie</w:t>
            </w: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567F91B2" w14:textId="77777777" w:rsidR="00F23E65" w:rsidRDefault="00F23E65" w:rsidP="00F23E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vAlign w:val="bottom"/>
            <w:hideMark/>
          </w:tcPr>
          <w:p w14:paraId="770540EA" w14:textId="77777777" w:rsidR="00F23E65" w:rsidRDefault="00F23E65" w:rsidP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2180" w:type="dxa"/>
            <w:vAlign w:val="bottom"/>
            <w:hideMark/>
          </w:tcPr>
          <w:p w14:paraId="1F983663" w14:textId="77777777" w:rsidR="00F23E65" w:rsidRDefault="00F23E65" w:rsidP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945,75 zł</w:t>
            </w:r>
          </w:p>
        </w:tc>
        <w:tc>
          <w:tcPr>
            <w:tcW w:w="2180" w:type="dxa"/>
            <w:vAlign w:val="bottom"/>
            <w:hideMark/>
          </w:tcPr>
          <w:p w14:paraId="2D6B44AA" w14:textId="77777777" w:rsidR="00F23E65" w:rsidRDefault="00F23E65" w:rsidP="00F23E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66B4" w14:paraId="5047B8AF" w14:textId="77777777" w:rsidTr="001B735F">
        <w:trPr>
          <w:trHeight w:val="765"/>
        </w:trPr>
        <w:tc>
          <w:tcPr>
            <w:tcW w:w="1660" w:type="dxa"/>
            <w:vMerge w:val="restart"/>
            <w:shd w:val="clear" w:color="auto" w:fill="F2F2F2"/>
            <w:vAlign w:val="bottom"/>
            <w:hideMark/>
          </w:tcPr>
          <w:p w14:paraId="3CA942F5" w14:textId="77777777" w:rsidR="00CE66B4" w:rsidRDefault="00CE66B4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 miesiąc udziału w projekcie</w:t>
            </w: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447A77E3" w14:textId="77777777" w:rsidR="00CE66B4" w:rsidRDefault="00CE66B4" w:rsidP="00CE66B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vAlign w:val="bottom"/>
            <w:hideMark/>
          </w:tcPr>
          <w:p w14:paraId="295612DD" w14:textId="77777777" w:rsidR="00CE66B4" w:rsidRDefault="00CE66B4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2180" w:type="dxa"/>
            <w:vAlign w:val="bottom"/>
            <w:hideMark/>
          </w:tcPr>
          <w:p w14:paraId="661E6221" w14:textId="77777777" w:rsidR="00CE66B4" w:rsidRDefault="00CE66B4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Align w:val="bottom"/>
            <w:hideMark/>
          </w:tcPr>
          <w:p w14:paraId="36A76E85" w14:textId="77777777" w:rsidR="00CE66B4" w:rsidRDefault="00391F2E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CE66B4" w14:paraId="5F324EE0" w14:textId="77777777" w:rsidTr="001B735F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6A84FFA4" w14:textId="77777777" w:rsidR="00CE66B4" w:rsidRDefault="00CE66B4" w:rsidP="00CE66B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0B503044" w14:textId="77777777" w:rsidR="00CE66B4" w:rsidRDefault="00CE66B4" w:rsidP="00CE66B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vAlign w:val="bottom"/>
            <w:hideMark/>
          </w:tcPr>
          <w:p w14:paraId="1E585395" w14:textId="77777777" w:rsidR="00CE66B4" w:rsidRDefault="00CE66B4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3D8B3B6B" w14:textId="77777777" w:rsidR="00CE66B4" w:rsidRDefault="00CE66B4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21734BDE" w14:textId="77777777" w:rsidR="00CE66B4" w:rsidRDefault="00391F2E" w:rsidP="00CE66B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391F2E" w14:paraId="3F1FA518" w14:textId="77777777" w:rsidTr="001B735F">
        <w:trPr>
          <w:trHeight w:val="765"/>
        </w:trPr>
        <w:tc>
          <w:tcPr>
            <w:tcW w:w="1660" w:type="dxa"/>
            <w:vMerge w:val="restart"/>
            <w:shd w:val="clear" w:color="auto" w:fill="F2F2F2"/>
            <w:vAlign w:val="bottom"/>
            <w:hideMark/>
          </w:tcPr>
          <w:p w14:paraId="2808CF4D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 miesiąc udziału w projekcie</w:t>
            </w: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75059456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vAlign w:val="bottom"/>
            <w:hideMark/>
          </w:tcPr>
          <w:p w14:paraId="72189F80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2180" w:type="dxa"/>
            <w:vAlign w:val="bottom"/>
            <w:hideMark/>
          </w:tcPr>
          <w:p w14:paraId="35ABDFDF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1DB836EB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391F2E" w14:paraId="3B63AFBE" w14:textId="77777777" w:rsidTr="001B735F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3C0D6DC0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6A382508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vAlign w:val="bottom"/>
            <w:hideMark/>
          </w:tcPr>
          <w:p w14:paraId="06F18C49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7B9F80F7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312389A1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391F2E" w14:paraId="5D192786" w14:textId="77777777" w:rsidTr="001B735F">
        <w:trPr>
          <w:trHeight w:val="765"/>
        </w:trPr>
        <w:tc>
          <w:tcPr>
            <w:tcW w:w="1660" w:type="dxa"/>
            <w:vMerge w:val="restart"/>
            <w:shd w:val="clear" w:color="auto" w:fill="F2F2F2"/>
            <w:vAlign w:val="bottom"/>
            <w:hideMark/>
          </w:tcPr>
          <w:p w14:paraId="7A59E616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 miesiąc udziału w projekcie</w:t>
            </w: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65DCC091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vAlign w:val="bottom"/>
            <w:hideMark/>
          </w:tcPr>
          <w:p w14:paraId="60D46E23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2180" w:type="dxa"/>
            <w:vAlign w:val="bottom"/>
            <w:hideMark/>
          </w:tcPr>
          <w:p w14:paraId="50923165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137DD320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391F2E" w14:paraId="584923CB" w14:textId="77777777" w:rsidTr="001B735F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290E22A9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1E548536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vAlign w:val="bottom"/>
            <w:hideMark/>
          </w:tcPr>
          <w:p w14:paraId="2B873DF6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7E60DBEF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64E24A4C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tr w:rsidR="00391F2E" w14:paraId="11F71370" w14:textId="77777777" w:rsidTr="001B735F">
        <w:trPr>
          <w:trHeight w:val="765"/>
        </w:trPr>
        <w:tc>
          <w:tcPr>
            <w:tcW w:w="1660" w:type="dxa"/>
            <w:vMerge w:val="restart"/>
            <w:shd w:val="clear" w:color="auto" w:fill="F2F2F2"/>
            <w:vAlign w:val="bottom"/>
            <w:hideMark/>
          </w:tcPr>
          <w:p w14:paraId="08EF08F4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miesiąc udziału w projekcie</w:t>
            </w: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553722D3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vAlign w:val="bottom"/>
            <w:hideMark/>
          </w:tcPr>
          <w:p w14:paraId="3F3FDC9B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1 884,52 zł</w:t>
            </w:r>
          </w:p>
        </w:tc>
        <w:tc>
          <w:tcPr>
            <w:tcW w:w="2180" w:type="dxa"/>
            <w:vAlign w:val="bottom"/>
            <w:hideMark/>
          </w:tcPr>
          <w:p w14:paraId="0FFF0BFD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467BAF0B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223,06 zł</w:t>
            </w:r>
          </w:p>
        </w:tc>
      </w:tr>
      <w:tr w:rsidR="00391F2E" w14:paraId="5615C061" w14:textId="77777777" w:rsidTr="001B735F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4EB16C61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0797A407" w14:textId="77777777" w:rsidR="00391F2E" w:rsidRDefault="00391F2E" w:rsidP="00391F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vAlign w:val="bottom"/>
            <w:hideMark/>
          </w:tcPr>
          <w:p w14:paraId="5F7C4B66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3E65845C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5793A45F" w14:textId="77777777" w:rsidR="00391F2E" w:rsidRDefault="00391F2E" w:rsidP="00391F2E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534,66 zł</w:t>
            </w:r>
          </w:p>
        </w:tc>
      </w:tr>
      <w:bookmarkEnd w:id="3"/>
      <w:tr w:rsidR="001B735F" w:rsidRPr="00D64A5A" w14:paraId="1D7D4C3B" w14:textId="77777777" w:rsidTr="00EA419F">
        <w:trPr>
          <w:trHeight w:val="765"/>
        </w:trPr>
        <w:tc>
          <w:tcPr>
            <w:tcW w:w="1660" w:type="dxa"/>
            <w:vMerge w:val="restart"/>
            <w:shd w:val="clear" w:color="auto" w:fill="F2F2F2"/>
            <w:vAlign w:val="bottom"/>
            <w:hideMark/>
          </w:tcPr>
          <w:p w14:paraId="1B822A59" w14:textId="77777777" w:rsidR="001B735F" w:rsidRPr="00D64A5A" w:rsidRDefault="00DE39BD" w:rsidP="00EA419F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½ </w:t>
            </w:r>
            <w:r w:rsidR="001B735F"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7 miesiąc</w:t>
            </w: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a</w:t>
            </w:r>
            <w:r w:rsidR="001B735F"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udziału w projekcie</w:t>
            </w: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6B9F5B64" w14:textId="77777777" w:rsidR="001B735F" w:rsidRPr="00D64A5A" w:rsidRDefault="001B735F" w:rsidP="00EA419F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vAlign w:val="bottom"/>
            <w:hideMark/>
          </w:tcPr>
          <w:p w14:paraId="5B81FAF8" w14:textId="77777777" w:rsidR="001B735F" w:rsidRPr="00D64A5A" w:rsidRDefault="00DE39BD" w:rsidP="00EA419F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942,26</w:t>
            </w:r>
            <w:r w:rsidR="001B735F"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2180" w:type="dxa"/>
            <w:vAlign w:val="bottom"/>
            <w:hideMark/>
          </w:tcPr>
          <w:p w14:paraId="2485EED0" w14:textId="77777777" w:rsidR="001B735F" w:rsidRPr="00D64A5A" w:rsidRDefault="001B735F" w:rsidP="00EA419F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4127588F" w14:textId="77777777" w:rsidR="001B735F" w:rsidRPr="00D64A5A" w:rsidRDefault="00DE39BD" w:rsidP="00DE39BD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111</w:t>
            </w:r>
            <w:r w:rsidR="001B735F"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,</w:t>
            </w: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53 </w:t>
            </w:r>
            <w:r w:rsidR="001B735F"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1B735F" w14:paraId="414FF8E6" w14:textId="77777777" w:rsidTr="00EA419F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6AE22496" w14:textId="77777777" w:rsidR="001B735F" w:rsidRPr="00D64A5A" w:rsidRDefault="001B735F" w:rsidP="00EA419F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2F2F2"/>
            <w:vAlign w:val="bottom"/>
            <w:hideMark/>
          </w:tcPr>
          <w:p w14:paraId="00A26E54" w14:textId="77777777" w:rsidR="001B735F" w:rsidRPr="00D64A5A" w:rsidRDefault="001B735F" w:rsidP="00EA419F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vAlign w:val="bottom"/>
            <w:hideMark/>
          </w:tcPr>
          <w:p w14:paraId="726F4C47" w14:textId="77777777" w:rsidR="001B735F" w:rsidRPr="00D64A5A" w:rsidRDefault="001B735F" w:rsidP="00EA419F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32CE2FBD" w14:textId="77777777" w:rsidR="001B735F" w:rsidRPr="00D64A5A" w:rsidRDefault="001B735F" w:rsidP="00EA419F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Align w:val="bottom"/>
            <w:hideMark/>
          </w:tcPr>
          <w:p w14:paraId="2B0A32EA" w14:textId="77777777" w:rsidR="001B735F" w:rsidRPr="00D64A5A" w:rsidRDefault="00DE39BD" w:rsidP="00DE39BD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267,33</w:t>
            </w:r>
            <w:r w:rsidR="001B735F" w:rsidRPr="00D64A5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</w:tr>
    </w:tbl>
    <w:p w14:paraId="340C6ABE" w14:textId="77777777" w:rsidR="00734839" w:rsidRDefault="00734839" w:rsidP="00682965"/>
    <w:p w14:paraId="5B67D709" w14:textId="77777777" w:rsidR="001B735F" w:rsidRPr="00682965" w:rsidRDefault="001B735F" w:rsidP="00682965"/>
    <w:sectPr w:rsidR="001B735F" w:rsidRPr="00682965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F277" w14:textId="77777777" w:rsidR="001621D9" w:rsidRDefault="001621D9" w:rsidP="00734839">
      <w:r>
        <w:separator/>
      </w:r>
    </w:p>
  </w:endnote>
  <w:endnote w:type="continuationSeparator" w:id="0">
    <w:p w14:paraId="446EFD2A" w14:textId="77777777" w:rsidR="001621D9" w:rsidRDefault="001621D9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A47F" w14:textId="77777777" w:rsidR="00261BD1" w:rsidRDefault="00552C3F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B95649" w14:textId="77777777" w:rsidR="00AE7375" w:rsidRDefault="00AE7375" w:rsidP="00261BD1">
    <w:pPr>
      <w:pStyle w:val="Stopka"/>
      <w:ind w:right="360"/>
      <w:rPr>
        <w:rStyle w:val="Numerstrony"/>
      </w:rPr>
    </w:pPr>
  </w:p>
  <w:p w14:paraId="262FE03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7008" w14:textId="77777777" w:rsidR="00261BD1" w:rsidRPr="00261BD1" w:rsidRDefault="00552C3F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C70572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14:paraId="1859E3E6" w14:textId="1F5B5325" w:rsidR="00261BD1" w:rsidRDefault="00CD44FA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D916818" wp14:editId="2B57D0F8">
              <wp:simplePos x="0" y="0"/>
              <wp:positionH relativeFrom="column">
                <wp:posOffset>452673</wp:posOffset>
              </wp:positionH>
              <wp:positionV relativeFrom="paragraph">
                <wp:posOffset>-144348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324FC6" w14:textId="77777777" w:rsidR="00CD44FA" w:rsidRDefault="00CD44FA" w:rsidP="00CD44F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742B1BB2" w14:textId="77777777" w:rsidR="00CD44FA" w:rsidRPr="00D24E13" w:rsidRDefault="00CD44FA" w:rsidP="00CD44F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34D2616B" w14:textId="77777777" w:rsidR="00CD44FA" w:rsidRPr="00D24E13" w:rsidRDefault="00CD44FA" w:rsidP="00CD44F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01320" w14:textId="77777777" w:rsidR="00CD44FA" w:rsidRPr="00261BD1" w:rsidRDefault="00CD44FA" w:rsidP="00CD44F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661A7084" w14:textId="77777777" w:rsidR="00CD44FA" w:rsidRPr="00261BD1" w:rsidRDefault="00CD44FA" w:rsidP="00CD44F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916818" id="Grupa 1" o:spid="_x0000_s1027" style="position:absolute;margin-left:35.65pt;margin-top:-11.35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1B324FC6" w14:textId="77777777" w:rsidR="00CD44FA" w:rsidRDefault="00CD44FA" w:rsidP="00CD44FA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742B1BB2" w14:textId="77777777" w:rsidR="00CD44FA" w:rsidRPr="00D24E13" w:rsidRDefault="00CD44FA" w:rsidP="00CD44FA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34D2616B" w14:textId="77777777" w:rsidR="00CD44FA" w:rsidRPr="00D24E13" w:rsidRDefault="00CD44FA" w:rsidP="00CD44FA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05F01320" w14:textId="77777777" w:rsidR="00CD44FA" w:rsidRPr="00261BD1" w:rsidRDefault="00CD44FA" w:rsidP="00CD44FA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661A7084" w14:textId="77777777" w:rsidR="00CD44FA" w:rsidRPr="00261BD1" w:rsidRDefault="00CD44FA" w:rsidP="00CD44F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4B88A986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4244" w14:textId="77777777" w:rsidR="001621D9" w:rsidRDefault="001621D9" w:rsidP="00734839">
      <w:r>
        <w:separator/>
      </w:r>
    </w:p>
  </w:footnote>
  <w:footnote w:type="continuationSeparator" w:id="0">
    <w:p w14:paraId="0F6B4091" w14:textId="77777777" w:rsidR="001621D9" w:rsidRDefault="001621D9" w:rsidP="00734839">
      <w:r>
        <w:continuationSeparator/>
      </w:r>
    </w:p>
  </w:footnote>
  <w:footnote w:id="1">
    <w:p w14:paraId="44E05805" w14:textId="77777777" w:rsidR="00682965" w:rsidRDefault="00682965" w:rsidP="00682965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bookmarkStart w:id="0" w:name="_Hlk42500575"/>
      <w:bookmarkStart w:id="1" w:name="_Hlk42505507"/>
      <w:r>
        <w:rPr>
          <w:rFonts w:ascii="Century Gothic" w:hAnsi="Century Gothic"/>
          <w:sz w:val="16"/>
          <w:szCs w:val="16"/>
        </w:rPr>
        <w:t>Tabela informująca o możliwym do uzyskania wsparciu w ramach projektu została umieszczona na końcu dokumentu</w:t>
      </w:r>
      <w:bookmarkEnd w:id="0"/>
      <w:r>
        <w:rPr>
          <w:rFonts w:ascii="Century Gothic" w:hAnsi="Century Gothic"/>
          <w:sz w:val="16"/>
          <w:szCs w:val="16"/>
        </w:rPr>
        <w:t xml:space="preserve">. </w:t>
      </w:r>
      <w:bookmarkEnd w:id="1"/>
    </w:p>
  </w:footnote>
  <w:footnote w:id="2">
    <w:p w14:paraId="6D9D98EC" w14:textId="77777777" w:rsidR="00682965" w:rsidRDefault="00682965" w:rsidP="00682965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3">
    <w:p w14:paraId="52007F28" w14:textId="77777777" w:rsidR="00682965" w:rsidRDefault="00682965" w:rsidP="00682965">
      <w:pPr>
        <w:pStyle w:val="Tekstprzypisudolnego"/>
        <w:jc w:val="both"/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4">
    <w:p w14:paraId="781B113F" w14:textId="77777777" w:rsidR="00682965" w:rsidRDefault="00682965" w:rsidP="00682965">
      <w:pPr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</w:rPr>
        <w:t>Uczestniczka/Uczestnik zobowiązana/y jest:</w:t>
      </w:r>
    </w:p>
    <w:p w14:paraId="4171976C" w14:textId="77777777" w:rsidR="00682965" w:rsidRDefault="00682965" w:rsidP="0068296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w ciągu maksymalnie </w:t>
      </w:r>
      <w:r w:rsidR="00AF5CC7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miesięcy od podpisania Umowy deklaracji uczestnictwa w projekcie do dostarczenia do Biura projektu: </w:t>
      </w:r>
    </w:p>
    <w:p w14:paraId="3DCAD5B0" w14:textId="77777777" w:rsidR="00682965" w:rsidRDefault="00682965" w:rsidP="00682965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zaświadczenia o </w:t>
      </w:r>
      <w:proofErr w:type="gramStart"/>
      <w:r>
        <w:rPr>
          <w:rFonts w:cs="Arial"/>
          <w:sz w:val="18"/>
          <w:szCs w:val="18"/>
        </w:rPr>
        <w:t>zatrudnieniu,</w:t>
      </w:r>
      <w:proofErr w:type="gramEnd"/>
      <w:r>
        <w:rPr>
          <w:rFonts w:cs="Arial"/>
          <w:sz w:val="18"/>
          <w:szCs w:val="18"/>
        </w:rPr>
        <w:t xml:space="preserve"> lub</w:t>
      </w:r>
    </w:p>
    <w:p w14:paraId="29749768" w14:textId="77777777" w:rsidR="00682965" w:rsidRDefault="00682965" w:rsidP="00682965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wyciągu z CEIDG wraz z oświadczeniem o prowadzeniu działalności gospodarczej.</w:t>
      </w:r>
    </w:p>
    <w:p w14:paraId="78E13BC8" w14:textId="77777777" w:rsidR="00682965" w:rsidRDefault="00682965" w:rsidP="00682965">
      <w:pPr>
        <w:pStyle w:val="Akapitzlist"/>
        <w:spacing w:after="0" w:line="240" w:lineRule="auto"/>
        <w:rPr>
          <w:rFonts w:ascii="Calibri" w:hAnsi="Calibri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A660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44D5FA08" wp14:editId="5FE5F021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1339F90F" wp14:editId="32146A79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54457C5F" wp14:editId="08C12F3E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7B8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3E121F" wp14:editId="464A1CBB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FAA05E" w14:textId="77777777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1CE6E0A3" w14:textId="77777777" w:rsidR="0074601B" w:rsidRPr="00A55DBD" w:rsidRDefault="0074601B" w:rsidP="0074601B"/>
                        <w:p w14:paraId="60448050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2DD21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" filled="f" stroked="f">
              <v:textbox>
                <w:txbxContent>
                  <w:p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:rsidR="0074601B" w:rsidRPr="00A55DBD" w:rsidRDefault="0074601B" w:rsidP="0074601B"/>
                  <w:p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9302062">
    <w:abstractNumId w:val="11"/>
  </w:num>
  <w:num w:numId="2" w16cid:durableId="41059165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10088094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50150599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1850752222">
    <w:abstractNumId w:val="3"/>
  </w:num>
  <w:num w:numId="6" w16cid:durableId="13052385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8042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00224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54738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54018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97762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4008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40874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2167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6252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2130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6528906">
    <w:abstractNumId w:val="2"/>
  </w:num>
  <w:num w:numId="18" w16cid:durableId="1613171537">
    <w:abstractNumId w:val="0"/>
  </w:num>
  <w:num w:numId="19" w16cid:durableId="2098625041">
    <w:abstractNumId w:val="8"/>
  </w:num>
  <w:num w:numId="20" w16cid:durableId="939341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5299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2288B"/>
    <w:rsid w:val="000452E1"/>
    <w:rsid w:val="00067BBF"/>
    <w:rsid w:val="000D5466"/>
    <w:rsid w:val="000F5D56"/>
    <w:rsid w:val="00107743"/>
    <w:rsid w:val="0013504D"/>
    <w:rsid w:val="001621D9"/>
    <w:rsid w:val="00176EBE"/>
    <w:rsid w:val="00193DF1"/>
    <w:rsid w:val="001A04E0"/>
    <w:rsid w:val="001A65F1"/>
    <w:rsid w:val="001B4FF7"/>
    <w:rsid w:val="001B735F"/>
    <w:rsid w:val="001D3927"/>
    <w:rsid w:val="001D5144"/>
    <w:rsid w:val="001D6F47"/>
    <w:rsid w:val="001F35AC"/>
    <w:rsid w:val="00261BD1"/>
    <w:rsid w:val="00272ABC"/>
    <w:rsid w:val="002923EB"/>
    <w:rsid w:val="00293A3C"/>
    <w:rsid w:val="00293C5B"/>
    <w:rsid w:val="002D5452"/>
    <w:rsid w:val="00311356"/>
    <w:rsid w:val="003144DF"/>
    <w:rsid w:val="0032533E"/>
    <w:rsid w:val="0036271A"/>
    <w:rsid w:val="0036280E"/>
    <w:rsid w:val="0037211C"/>
    <w:rsid w:val="00391F2E"/>
    <w:rsid w:val="00393212"/>
    <w:rsid w:val="0039475A"/>
    <w:rsid w:val="003B4CC3"/>
    <w:rsid w:val="003B4F59"/>
    <w:rsid w:val="003C6D7C"/>
    <w:rsid w:val="003F0D1A"/>
    <w:rsid w:val="00450798"/>
    <w:rsid w:val="00474F78"/>
    <w:rsid w:val="004B0F88"/>
    <w:rsid w:val="004D48FC"/>
    <w:rsid w:val="004D4C84"/>
    <w:rsid w:val="00514206"/>
    <w:rsid w:val="00526D3A"/>
    <w:rsid w:val="00530B4B"/>
    <w:rsid w:val="00552C3F"/>
    <w:rsid w:val="00562BEA"/>
    <w:rsid w:val="00566D99"/>
    <w:rsid w:val="0057062C"/>
    <w:rsid w:val="005720B5"/>
    <w:rsid w:val="00572B1D"/>
    <w:rsid w:val="00583377"/>
    <w:rsid w:val="005924BE"/>
    <w:rsid w:val="005A00D7"/>
    <w:rsid w:val="005A374F"/>
    <w:rsid w:val="005C7378"/>
    <w:rsid w:val="005D22A5"/>
    <w:rsid w:val="005D38D4"/>
    <w:rsid w:val="005F4A47"/>
    <w:rsid w:val="00607B80"/>
    <w:rsid w:val="00616BDB"/>
    <w:rsid w:val="00623E7F"/>
    <w:rsid w:val="00633652"/>
    <w:rsid w:val="00645D85"/>
    <w:rsid w:val="006541BC"/>
    <w:rsid w:val="006630E8"/>
    <w:rsid w:val="00670AEC"/>
    <w:rsid w:val="00682965"/>
    <w:rsid w:val="00686025"/>
    <w:rsid w:val="00694FEF"/>
    <w:rsid w:val="006957AF"/>
    <w:rsid w:val="006D4F02"/>
    <w:rsid w:val="006E3343"/>
    <w:rsid w:val="006E3722"/>
    <w:rsid w:val="006E5D2C"/>
    <w:rsid w:val="006F61A8"/>
    <w:rsid w:val="00702A96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512B6"/>
    <w:rsid w:val="00862073"/>
    <w:rsid w:val="00865186"/>
    <w:rsid w:val="00886342"/>
    <w:rsid w:val="008C7EA8"/>
    <w:rsid w:val="008D16AA"/>
    <w:rsid w:val="008F5030"/>
    <w:rsid w:val="009029D7"/>
    <w:rsid w:val="00942EEE"/>
    <w:rsid w:val="00975E87"/>
    <w:rsid w:val="009B2DF6"/>
    <w:rsid w:val="009D1969"/>
    <w:rsid w:val="009D6905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AF5CC7"/>
    <w:rsid w:val="00B13AD6"/>
    <w:rsid w:val="00B4035C"/>
    <w:rsid w:val="00B61136"/>
    <w:rsid w:val="00B712AA"/>
    <w:rsid w:val="00B8791A"/>
    <w:rsid w:val="00B92041"/>
    <w:rsid w:val="00BA15AD"/>
    <w:rsid w:val="00BE02D0"/>
    <w:rsid w:val="00BF1E69"/>
    <w:rsid w:val="00C271FF"/>
    <w:rsid w:val="00C42CC1"/>
    <w:rsid w:val="00C62EFC"/>
    <w:rsid w:val="00C662D4"/>
    <w:rsid w:val="00C70572"/>
    <w:rsid w:val="00CD0E33"/>
    <w:rsid w:val="00CD44FA"/>
    <w:rsid w:val="00CE66B4"/>
    <w:rsid w:val="00CF1E23"/>
    <w:rsid w:val="00D0046D"/>
    <w:rsid w:val="00D14495"/>
    <w:rsid w:val="00D17279"/>
    <w:rsid w:val="00D22DD9"/>
    <w:rsid w:val="00D2461C"/>
    <w:rsid w:val="00D27318"/>
    <w:rsid w:val="00D31EA9"/>
    <w:rsid w:val="00D43D1D"/>
    <w:rsid w:val="00D4718A"/>
    <w:rsid w:val="00D64A5A"/>
    <w:rsid w:val="00D743D0"/>
    <w:rsid w:val="00D74730"/>
    <w:rsid w:val="00D81541"/>
    <w:rsid w:val="00DA590B"/>
    <w:rsid w:val="00DC3681"/>
    <w:rsid w:val="00DD1DC9"/>
    <w:rsid w:val="00DE39BD"/>
    <w:rsid w:val="00E14F62"/>
    <w:rsid w:val="00E415EC"/>
    <w:rsid w:val="00E52607"/>
    <w:rsid w:val="00E55F6E"/>
    <w:rsid w:val="00E9052E"/>
    <w:rsid w:val="00EA7882"/>
    <w:rsid w:val="00EC572B"/>
    <w:rsid w:val="00EE523E"/>
    <w:rsid w:val="00EE56BE"/>
    <w:rsid w:val="00EF4505"/>
    <w:rsid w:val="00F22B7D"/>
    <w:rsid w:val="00F23E65"/>
    <w:rsid w:val="00F4277C"/>
    <w:rsid w:val="00F445A7"/>
    <w:rsid w:val="00F54FD6"/>
    <w:rsid w:val="00F64C89"/>
    <w:rsid w:val="00F8272F"/>
    <w:rsid w:val="00FB00D3"/>
    <w:rsid w:val="00FB4CB0"/>
    <w:rsid w:val="00FC4208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48937"/>
  <w15:docId w15:val="{9E29EE13-3916-F542-A577-EC898B22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552C3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552C3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552C3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52C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552C3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552C3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80"/>
    <w:rPr>
      <w:rFonts w:ascii="Century Gothic" w:hAnsi="Century Gothic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80"/>
    <w:rPr>
      <w:rFonts w:ascii="Century Gothic" w:hAnsi="Century Gothic" w:cs="Tahoma"/>
      <w:b/>
      <w:bCs/>
      <w:spacing w:val="8"/>
    </w:rPr>
  </w:style>
  <w:style w:type="paragraph" w:styleId="Poprawka">
    <w:name w:val="Revision"/>
    <w:hidden/>
    <w:uiPriority w:val="99"/>
    <w:semiHidden/>
    <w:rsid w:val="009D6905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6E91-1BAC-42E5-9301-28A8B6C9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Anita Odachowska</cp:lastModifiedBy>
  <cp:revision>6</cp:revision>
  <cp:lastPrinted>2016-02-16T12:06:00Z</cp:lastPrinted>
  <dcterms:created xsi:type="dcterms:W3CDTF">2021-04-15T08:02:00Z</dcterms:created>
  <dcterms:modified xsi:type="dcterms:W3CDTF">2022-09-01T06:50:00Z</dcterms:modified>
</cp:coreProperties>
</file>