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8E" w:rsidRPr="00B2388E" w:rsidRDefault="00B2388E" w:rsidP="00B2388E">
      <w:pPr>
        <w:pStyle w:val="tekstdokumentu"/>
      </w:pPr>
      <w:r w:rsidRPr="00B2388E">
        <w:t xml:space="preserve">ZAŁACZNIK NR </w:t>
      </w:r>
      <w:r w:rsidR="0006581B">
        <w:t>7</w:t>
      </w:r>
      <w:r w:rsidRPr="00B2388E">
        <w:t xml:space="preserve"> - ZMIANA Z DNIA 18.12.2020.</w:t>
      </w:r>
    </w:p>
    <w:p w:rsidR="006063E8" w:rsidRDefault="006063E8" w:rsidP="00B2388E">
      <w:pPr>
        <w:pStyle w:val="tekstdokumentu"/>
        <w:rPr>
          <w:b w:val="0"/>
        </w:rPr>
      </w:pPr>
      <w:r>
        <w:rPr>
          <w:b w:val="0"/>
        </w:rPr>
        <w:t>Z dniem 18.12.2020:</w:t>
      </w:r>
    </w:p>
    <w:p w:rsidR="00B2388E" w:rsidRDefault="006063E8" w:rsidP="00B2388E">
      <w:pPr>
        <w:pStyle w:val="tekstdokumentu"/>
      </w:pPr>
      <w:r>
        <w:rPr>
          <w:b w:val="0"/>
        </w:rPr>
        <w:t xml:space="preserve">- </w:t>
      </w:r>
      <w:r w:rsidR="00B2388E" w:rsidRPr="00B2388E">
        <w:t xml:space="preserve">w punkcie </w:t>
      </w:r>
      <w:r w:rsidR="00B2388E">
        <w:t>Warunki;</w:t>
      </w:r>
      <w:r w:rsidR="00B2388E" w:rsidRPr="00B2388E">
        <w:t xml:space="preserve"> uprawnienia do wykonywania określonej działalności lub czynności, doprecyzowano podpunkt 2), który otrzymuje brzmienie:</w:t>
      </w:r>
    </w:p>
    <w:p w:rsidR="00B2388E" w:rsidRDefault="00B2388E" w:rsidP="00B2388E">
      <w:pPr>
        <w:pStyle w:val="tekstdokumentu"/>
      </w:pPr>
    </w:p>
    <w:p w:rsidR="00B2388E" w:rsidRDefault="00B2388E" w:rsidP="00B2388E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eastAsia="Times New Roman" w:hAnsi="Calibri" w:cs="Calibri"/>
          <w:bCs/>
          <w:kern w:val="32"/>
          <w:sz w:val="20"/>
          <w:szCs w:val="20"/>
        </w:rPr>
      </w:pPr>
      <w:r w:rsidRPr="00B2388E">
        <w:rPr>
          <w:rFonts w:ascii="Calibri" w:eastAsia="Times New Roman" w:hAnsi="Calibri" w:cs="Calibri"/>
          <w:bCs/>
          <w:kern w:val="32"/>
          <w:sz w:val="20"/>
          <w:szCs w:val="20"/>
          <w:lang w:val="x-none"/>
        </w:rPr>
        <w:t xml:space="preserve">2) </w:t>
      </w:r>
      <w:r w:rsidRPr="001E4CEC">
        <w:rPr>
          <w:rFonts w:ascii="Calibri" w:eastAsia="Times New Roman" w:hAnsi="Calibri" w:cs="Calibri"/>
          <w:bCs/>
          <w:kern w:val="32"/>
          <w:sz w:val="20"/>
          <w:szCs w:val="20"/>
          <w:lang w:val="x-none"/>
        </w:rPr>
        <w:t>nie podlegają wykluczeniu na podstawie przesłanek wskazanych w art. 24 ust. 1 pkt 1</w:t>
      </w:r>
      <w:r>
        <w:rPr>
          <w:rFonts w:ascii="Calibri" w:eastAsia="Times New Roman" w:hAnsi="Calibri" w:cs="Calibri"/>
          <w:bCs/>
          <w:kern w:val="32"/>
          <w:sz w:val="20"/>
          <w:szCs w:val="20"/>
        </w:rPr>
        <w:t>2</w:t>
      </w:r>
      <w:r w:rsidRPr="001E4CEC">
        <w:rPr>
          <w:rFonts w:ascii="Calibri" w:eastAsia="Times New Roman" w:hAnsi="Calibri" w:cs="Calibri"/>
          <w:bCs/>
          <w:kern w:val="32"/>
          <w:sz w:val="20"/>
          <w:szCs w:val="20"/>
          <w:lang w:val="x-none"/>
        </w:rPr>
        <w:t>) –</w:t>
      </w:r>
      <w:r w:rsidRPr="001E4CEC">
        <w:rPr>
          <w:rFonts w:ascii="Calibri" w:eastAsia="Times New Roman" w:hAnsi="Calibri" w:cs="Calibri"/>
          <w:bCs/>
          <w:kern w:val="32"/>
          <w:sz w:val="20"/>
          <w:szCs w:val="20"/>
        </w:rPr>
        <w:t xml:space="preserve">23 </w:t>
      </w:r>
      <w:r>
        <w:rPr>
          <w:rFonts w:ascii="Calibri" w:eastAsia="Times New Roman" w:hAnsi="Calibri" w:cs="Calibri"/>
          <w:bCs/>
          <w:kern w:val="32"/>
          <w:sz w:val="20"/>
          <w:szCs w:val="20"/>
        </w:rPr>
        <w:t xml:space="preserve"> i </w:t>
      </w:r>
      <w:r w:rsidRPr="00BB4E49">
        <w:rPr>
          <w:rFonts w:cs="Calibri"/>
          <w:bCs/>
          <w:color w:val="000000"/>
          <w:sz w:val="20"/>
          <w:szCs w:val="20"/>
        </w:rPr>
        <w:t>art. 24 ust. 5 pkt 1</w:t>
      </w:r>
      <w:r>
        <w:rPr>
          <w:rFonts w:cs="Calibri"/>
          <w:bCs/>
          <w:color w:val="000000"/>
          <w:sz w:val="20"/>
          <w:szCs w:val="20"/>
        </w:rPr>
        <w:t xml:space="preserve"> </w:t>
      </w:r>
      <w:r w:rsidRPr="001E4CEC">
        <w:rPr>
          <w:rFonts w:ascii="Calibri" w:eastAsia="Times New Roman" w:hAnsi="Calibri" w:cs="Calibri"/>
          <w:bCs/>
          <w:kern w:val="32"/>
          <w:sz w:val="20"/>
          <w:szCs w:val="20"/>
          <w:lang w:val="x-none"/>
        </w:rPr>
        <w:t xml:space="preserve">ustawy z dnia 29 stycznia 2004 roku Prawo zamówień publicznych (tekst jednolity </w:t>
      </w:r>
      <w:r w:rsidRPr="001E4CEC">
        <w:rPr>
          <w:rFonts w:ascii="Calibri" w:eastAsia="Times New Roman" w:hAnsi="Calibri" w:cs="Calibri"/>
          <w:bCs/>
          <w:kern w:val="32"/>
          <w:sz w:val="20"/>
          <w:szCs w:val="20"/>
        </w:rPr>
        <w:t xml:space="preserve">Dz.U z 2019 poz.1843 ); </w:t>
      </w:r>
    </w:p>
    <w:p w:rsidR="00B2388E" w:rsidRDefault="00B2388E" w:rsidP="00B2388E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Calibri" w:eastAsia="Times New Roman" w:hAnsi="Calibri" w:cs="Calibri"/>
          <w:bCs/>
          <w:kern w:val="32"/>
          <w:sz w:val="20"/>
          <w:szCs w:val="20"/>
        </w:rPr>
      </w:pPr>
    </w:p>
    <w:p w:rsidR="00B2388E" w:rsidRPr="001E4CEC" w:rsidRDefault="006063E8" w:rsidP="00B2388E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eastAsia="Times New Roman" w:hAnsi="Calibri" w:cs="Calibri"/>
          <w:bCs/>
          <w:kern w:val="32"/>
          <w:sz w:val="20"/>
          <w:szCs w:val="20"/>
          <w:lang w:val="x-none"/>
        </w:rPr>
      </w:pPr>
      <w:r>
        <w:rPr>
          <w:rFonts w:ascii="Calibri" w:eastAsia="Times New Roman" w:hAnsi="Calibri" w:cs="Calibri"/>
          <w:bCs/>
          <w:kern w:val="32"/>
          <w:sz w:val="20"/>
          <w:szCs w:val="20"/>
        </w:rPr>
        <w:t xml:space="preserve">- </w:t>
      </w:r>
      <w:r w:rsidRPr="006063E8">
        <w:rPr>
          <w:rFonts w:ascii="Calibri" w:eastAsia="Times New Roman" w:hAnsi="Calibri" w:cs="Calibri"/>
          <w:b/>
          <w:bCs/>
          <w:kern w:val="32"/>
          <w:sz w:val="20"/>
          <w:szCs w:val="20"/>
        </w:rPr>
        <w:t>w punkcie</w:t>
      </w:r>
      <w:r>
        <w:rPr>
          <w:rFonts w:ascii="Calibri" w:eastAsia="Times New Roman" w:hAnsi="Calibri" w:cs="Calibri"/>
          <w:bCs/>
          <w:kern w:val="32"/>
          <w:sz w:val="20"/>
          <w:szCs w:val="20"/>
        </w:rPr>
        <w:t xml:space="preserve"> </w:t>
      </w:r>
      <w:r w:rsidRPr="006063E8">
        <w:rPr>
          <w:rFonts w:ascii="Calibri" w:eastAsia="Times New Roman" w:hAnsi="Calibri" w:cs="Calibri"/>
          <w:b/>
          <w:bCs/>
          <w:kern w:val="32"/>
          <w:sz w:val="20"/>
          <w:szCs w:val="20"/>
        </w:rPr>
        <w:t>Terminy</w:t>
      </w:r>
      <w:r>
        <w:rPr>
          <w:rFonts w:ascii="Calibri" w:eastAsia="Times New Roman" w:hAnsi="Calibri" w:cs="Calibri"/>
          <w:bCs/>
          <w:kern w:val="32"/>
          <w:sz w:val="20"/>
          <w:szCs w:val="20"/>
        </w:rPr>
        <w:t xml:space="preserve"> - </w:t>
      </w:r>
      <w:r w:rsidR="00B2388E">
        <w:rPr>
          <w:rFonts w:ascii="Calibri" w:eastAsia="Times New Roman" w:hAnsi="Calibri" w:cs="Calibri"/>
          <w:bCs/>
          <w:kern w:val="32"/>
          <w:sz w:val="20"/>
          <w:szCs w:val="20"/>
        </w:rPr>
        <w:t xml:space="preserve">zmieniono planowany termin podpisania umowy na: </w:t>
      </w:r>
      <w:r>
        <w:rPr>
          <w:rFonts w:ascii="Calibri" w:eastAsia="Times New Roman" w:hAnsi="Calibri" w:cs="Calibri"/>
          <w:bCs/>
          <w:kern w:val="32"/>
          <w:sz w:val="20"/>
          <w:szCs w:val="20"/>
        </w:rPr>
        <w:t>2021-01</w:t>
      </w:r>
    </w:p>
    <w:p w:rsidR="00B2388E" w:rsidRPr="00B2388E" w:rsidRDefault="00B2388E" w:rsidP="00B2388E">
      <w:pPr>
        <w:pStyle w:val="tekstdokumentu"/>
      </w:pPr>
    </w:p>
    <w:p w:rsidR="00B2388E" w:rsidRPr="00BB4E49" w:rsidRDefault="00B2388E" w:rsidP="00B2388E">
      <w:pPr>
        <w:pStyle w:val="tekstdokumentu"/>
      </w:pPr>
    </w:p>
    <w:p w:rsidR="00BA2583" w:rsidRDefault="00BA2583">
      <w:bookmarkStart w:id="0" w:name="_GoBack"/>
      <w:bookmarkEnd w:id="0"/>
    </w:p>
    <w:sectPr w:rsidR="00BA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8E"/>
    <w:rsid w:val="0006581B"/>
    <w:rsid w:val="006063E8"/>
    <w:rsid w:val="00B2388E"/>
    <w:rsid w:val="00B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6C38"/>
  <w15:chartTrackingRefBased/>
  <w15:docId w15:val="{FBD86178-FF72-4BCE-AD05-18C0CFB4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okumentu">
    <w:name w:val="tekst dokumentu"/>
    <w:basedOn w:val="Normalny"/>
    <w:autoRedefine/>
    <w:rsid w:val="00B2388E"/>
    <w:pPr>
      <w:spacing w:before="120" w:after="0" w:line="276" w:lineRule="auto"/>
      <w:ind w:left="709" w:hanging="425"/>
      <w:jc w:val="both"/>
    </w:pPr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3</cp:revision>
  <dcterms:created xsi:type="dcterms:W3CDTF">2020-12-18T11:01:00Z</dcterms:created>
  <dcterms:modified xsi:type="dcterms:W3CDTF">2020-12-18T11:29:00Z</dcterms:modified>
</cp:coreProperties>
</file>