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BD" w:rsidRDefault="005324BD" w:rsidP="002C2600">
      <w:pPr>
        <w:pStyle w:val="Tekstpodstawowy"/>
        <w:tabs>
          <w:tab w:val="clear" w:pos="900"/>
        </w:tabs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731EFA">
        <w:rPr>
          <w:rFonts w:ascii="Century Gothic" w:hAnsi="Century Gothic"/>
          <w:b/>
          <w:bCs/>
          <w:sz w:val="20"/>
          <w:szCs w:val="20"/>
          <w:lang w:val="pl-PL"/>
        </w:rPr>
        <w:t>7</w:t>
      </w:r>
      <w:bookmarkStart w:id="0" w:name="_GoBack"/>
      <w:bookmarkEnd w:id="0"/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–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01AB3" w:rsidRPr="00B01AB3">
        <w:rPr>
          <w:rFonts w:ascii="Century Gothic" w:hAnsi="Century Gothic"/>
          <w:b/>
          <w:bCs/>
          <w:sz w:val="20"/>
          <w:szCs w:val="20"/>
        </w:rPr>
        <w:t xml:space="preserve">Regulaminu wyboru i odbywania subsydiowanego zatrudnienia przez uczestników projektu oraz refundacji kosztów wyposażenia lub doposażenia stanowiska pracy </w:t>
      </w:r>
    </w:p>
    <w:p w:rsidR="00B01AB3" w:rsidRPr="00560665" w:rsidRDefault="00B01AB3" w:rsidP="005324BD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</w:p>
    <w:p w:rsidR="005324BD" w:rsidRDefault="005324BD" w:rsidP="005324B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</w:t>
      </w:r>
      <w:r w:rsidRPr="00B81CB1">
        <w:rPr>
          <w:rFonts w:ascii="Century Gothic" w:hAnsi="Century Gothic" w:cs="Arial"/>
        </w:rPr>
        <w:t xml:space="preserve">, dnia </w:t>
      </w:r>
      <w:r w:rsidRPr="00B81CB1">
        <w:rPr>
          <w:rFonts w:ascii="Century Gothic" w:hAnsi="Century Gothic" w:cs="Arial"/>
          <w:sz w:val="18"/>
          <w:szCs w:val="18"/>
        </w:rPr>
        <w:t>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  <w:r w:rsidRPr="00B81CB1">
        <w:rPr>
          <w:rFonts w:ascii="Century Gothic" w:hAnsi="Century Gothic" w:cs="Arial"/>
          <w:sz w:val="18"/>
          <w:szCs w:val="18"/>
        </w:rPr>
        <w:tab/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 xml:space="preserve"> (Nazwa, adres, NIP </w:t>
      </w:r>
      <w:r w:rsidR="009658E7">
        <w:rPr>
          <w:rFonts w:ascii="Century Gothic" w:hAnsi="Century Gothic" w:cs="Arial"/>
          <w:i/>
          <w:sz w:val="18"/>
          <w:szCs w:val="18"/>
        </w:rPr>
        <w:t>Wnioskodawcy</w:t>
      </w:r>
      <w:r w:rsidRPr="00B81CB1">
        <w:rPr>
          <w:rFonts w:ascii="Century Gothic" w:hAnsi="Century Gothic" w:cs="Arial"/>
          <w:i/>
          <w:sz w:val="18"/>
          <w:szCs w:val="18"/>
        </w:rPr>
        <w:t>)</w:t>
      </w:r>
    </w:p>
    <w:p w:rsidR="005324BD" w:rsidRPr="00B81CB1" w:rsidRDefault="005324BD" w:rsidP="005324B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:rsidR="005324BD" w:rsidRDefault="005324BD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D7504">
        <w:rPr>
          <w:rFonts w:ascii="Century Gothic" w:hAnsi="Century Gothic"/>
          <w:b/>
          <w:sz w:val="24"/>
          <w:szCs w:val="24"/>
        </w:rPr>
        <w:t xml:space="preserve">OŚWIADCZENIE </w:t>
      </w:r>
    </w:p>
    <w:p w:rsidR="00AC5A52" w:rsidRDefault="00AC5A52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C5A52" w:rsidRPr="009D7504" w:rsidRDefault="00AC5A52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E1557" w:rsidRPr="00FE1557" w:rsidRDefault="00FE1557" w:rsidP="00FE1557">
      <w:pPr>
        <w:spacing w:after="0" w:line="360" w:lineRule="auto"/>
        <w:jc w:val="both"/>
        <w:rPr>
          <w:rFonts w:ascii="Century Gothic" w:hAnsi="Century Gothic" w:cs="Arial"/>
          <w:b/>
          <w:bCs/>
        </w:rPr>
      </w:pPr>
      <w:r w:rsidRPr="00FE1557">
        <w:rPr>
          <w:rFonts w:ascii="Century Gothic" w:hAnsi="Century Gothic" w:cs="Arial"/>
          <w:b/>
          <w:bCs/>
        </w:rPr>
        <w:t>Świadomy(a) odpowiedzialności karnej za składanie fałszywych zeznań oświadczam, że:</w:t>
      </w:r>
    </w:p>
    <w:p w:rsidR="00375F66" w:rsidRPr="00375F66" w:rsidRDefault="00375F66" w:rsidP="001C5972">
      <w:pPr>
        <w:pStyle w:val="Akapitzlist"/>
        <w:numPr>
          <w:ilvl w:val="0"/>
          <w:numId w:val="4"/>
        </w:numPr>
        <w:spacing w:before="120" w:after="0" w:line="360" w:lineRule="auto"/>
        <w:ind w:left="284" w:hanging="357"/>
        <w:jc w:val="both"/>
        <w:rPr>
          <w:rFonts w:ascii="Century Gothic" w:hAnsi="Century Gothic" w:cs="Arial"/>
        </w:rPr>
      </w:pPr>
      <w:r w:rsidRPr="00375F66">
        <w:rPr>
          <w:rFonts w:ascii="Century Gothic" w:hAnsi="Century Gothic" w:cs="Arial"/>
        </w:rPr>
        <w:t>sprzedawany używany przedmiot .................................................</w:t>
      </w:r>
      <w:r>
        <w:rPr>
          <w:rFonts w:ascii="Century Gothic" w:hAnsi="Century Gothic" w:cs="Arial"/>
        </w:rPr>
        <w:t>.................</w:t>
      </w:r>
      <w:r w:rsidR="001C5972">
        <w:rPr>
          <w:rFonts w:ascii="Century Gothic" w:hAnsi="Century Gothic" w:cs="Arial"/>
        </w:rPr>
        <w:t>.........</w:t>
      </w:r>
      <w:r>
        <w:rPr>
          <w:rFonts w:ascii="Century Gothic" w:hAnsi="Century Gothic" w:cs="Arial"/>
        </w:rPr>
        <w:t>.....</w:t>
      </w:r>
      <w:r w:rsidRPr="00375F66">
        <w:rPr>
          <w:rFonts w:ascii="Century Gothic" w:hAnsi="Century Gothic" w:cs="Arial"/>
        </w:rPr>
        <w:t>....</w:t>
      </w:r>
    </w:p>
    <w:p w:rsidR="00375F66" w:rsidRPr="00375F66" w:rsidRDefault="00375F66" w:rsidP="00375F66">
      <w:pPr>
        <w:spacing w:after="0" w:line="360" w:lineRule="auto"/>
        <w:ind w:left="4677" w:firstLine="279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375F66">
        <w:rPr>
          <w:rFonts w:ascii="Century Gothic" w:hAnsi="Century Gothic" w:cs="Arial"/>
          <w:i/>
          <w:iCs/>
          <w:sz w:val="18"/>
          <w:szCs w:val="18"/>
        </w:rPr>
        <w:t>(rodzaj wydatku oraz nr seryjny)</w:t>
      </w:r>
    </w:p>
    <w:p w:rsidR="00375F66" w:rsidRPr="00375F66" w:rsidRDefault="00375F66" w:rsidP="00405D7F">
      <w:pPr>
        <w:spacing w:before="120" w:after="0" w:line="360" w:lineRule="auto"/>
        <w:jc w:val="both"/>
        <w:rPr>
          <w:rFonts w:ascii="Century Gothic" w:hAnsi="Century Gothic" w:cs="Arial"/>
        </w:rPr>
      </w:pPr>
      <w:r w:rsidRPr="00375F66">
        <w:rPr>
          <w:rFonts w:ascii="Century Gothic" w:hAnsi="Century Gothic" w:cs="Arial"/>
        </w:rPr>
        <w:t>zakupiono od .......................................................................................</w:t>
      </w:r>
      <w:r>
        <w:rPr>
          <w:rFonts w:ascii="Century Gothic" w:hAnsi="Century Gothic" w:cs="Arial"/>
        </w:rPr>
        <w:t>...................................</w:t>
      </w:r>
      <w:r w:rsidRPr="00375F66">
        <w:rPr>
          <w:rFonts w:ascii="Century Gothic" w:hAnsi="Century Gothic" w:cs="Arial"/>
        </w:rPr>
        <w:t>.</w:t>
      </w:r>
    </w:p>
    <w:p w:rsidR="00375F66" w:rsidRPr="00375F66" w:rsidRDefault="00375F66" w:rsidP="00375F66">
      <w:pPr>
        <w:spacing w:after="0" w:line="360" w:lineRule="auto"/>
        <w:jc w:val="both"/>
        <w:rPr>
          <w:rFonts w:ascii="Century Gothic" w:hAnsi="Century Gothic" w:cs="Arial"/>
        </w:rPr>
      </w:pPr>
      <w:r w:rsidRPr="00375F66">
        <w:rPr>
          <w:rFonts w:ascii="Century Gothic" w:hAnsi="Century Gothic" w:cs="Arial"/>
        </w:rPr>
        <w:t>....................................................................................................................................................</w:t>
      </w:r>
    </w:p>
    <w:p w:rsidR="00375F66" w:rsidRPr="00405D7F" w:rsidRDefault="00375F66" w:rsidP="00405D7F">
      <w:pPr>
        <w:spacing w:after="0" w:line="360" w:lineRule="auto"/>
        <w:jc w:val="center"/>
        <w:rPr>
          <w:rFonts w:ascii="Century Gothic" w:hAnsi="Century Gothic" w:cs="Arial"/>
          <w:i/>
          <w:iCs/>
          <w:sz w:val="18"/>
          <w:szCs w:val="18"/>
        </w:rPr>
      </w:pPr>
      <w:r w:rsidRPr="00405D7F">
        <w:rPr>
          <w:rFonts w:ascii="Century Gothic" w:hAnsi="Century Gothic" w:cs="Arial"/>
          <w:i/>
          <w:iCs/>
          <w:sz w:val="18"/>
          <w:szCs w:val="18"/>
        </w:rPr>
        <w:t>(oznaczenie sprzedającego: nazwa podmiotu lub imię i nazwisko osoby oraz adres siedziby lub zamieszkania)</w:t>
      </w:r>
    </w:p>
    <w:p w:rsidR="00375F66" w:rsidRPr="00375F66" w:rsidRDefault="00375F66" w:rsidP="00405D7F">
      <w:pPr>
        <w:spacing w:before="120" w:after="0" w:line="360" w:lineRule="auto"/>
        <w:jc w:val="both"/>
        <w:rPr>
          <w:rFonts w:ascii="Century Gothic" w:hAnsi="Century Gothic" w:cs="Arial"/>
        </w:rPr>
      </w:pPr>
      <w:r w:rsidRPr="00375F66">
        <w:rPr>
          <w:rFonts w:ascii="Century Gothic" w:hAnsi="Century Gothic" w:cs="Arial"/>
        </w:rPr>
        <w:t xml:space="preserve">jest moją własnością i potwierdzam, że w okresie ostatnich 7 lat nie został zakupiony </w:t>
      </w:r>
      <w:r w:rsidR="001C5972">
        <w:rPr>
          <w:rFonts w:ascii="Century Gothic" w:hAnsi="Century Gothic" w:cs="Arial"/>
        </w:rPr>
        <w:br/>
      </w:r>
      <w:r w:rsidRPr="00375F66">
        <w:rPr>
          <w:rFonts w:ascii="Century Gothic" w:hAnsi="Century Gothic" w:cs="Arial"/>
        </w:rPr>
        <w:t>z pomocy</w:t>
      </w:r>
      <w:r w:rsidR="00405D7F">
        <w:rPr>
          <w:rFonts w:ascii="Century Gothic" w:hAnsi="Century Gothic" w:cs="Arial"/>
        </w:rPr>
        <w:t xml:space="preserve"> </w:t>
      </w:r>
      <w:r w:rsidRPr="00375F66">
        <w:rPr>
          <w:rFonts w:ascii="Century Gothic" w:hAnsi="Century Gothic" w:cs="Arial"/>
        </w:rPr>
        <w:t>krajowej lub wspólnotowej,</w:t>
      </w:r>
    </w:p>
    <w:p w:rsidR="005324BD" w:rsidRPr="00405D7F" w:rsidRDefault="00375F66" w:rsidP="001C5972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Century Gothic" w:hAnsi="Century Gothic" w:cs="Arial"/>
        </w:rPr>
      </w:pPr>
      <w:r w:rsidRPr="00405D7F">
        <w:rPr>
          <w:rFonts w:ascii="Century Gothic" w:hAnsi="Century Gothic" w:cs="Arial"/>
        </w:rPr>
        <w:t xml:space="preserve">cena zakupionego używanego przedmiotu nie przekracza jego wartości rynkowej </w:t>
      </w:r>
      <w:r w:rsidR="001C5972">
        <w:rPr>
          <w:rFonts w:ascii="Century Gothic" w:hAnsi="Century Gothic" w:cs="Arial"/>
        </w:rPr>
        <w:br/>
      </w:r>
      <w:r w:rsidRPr="00405D7F">
        <w:rPr>
          <w:rFonts w:ascii="Century Gothic" w:hAnsi="Century Gothic" w:cs="Arial"/>
        </w:rPr>
        <w:t>i jest niższa niż</w:t>
      </w:r>
      <w:r w:rsidR="00405D7F" w:rsidRPr="00405D7F">
        <w:rPr>
          <w:rFonts w:ascii="Century Gothic" w:hAnsi="Century Gothic" w:cs="Arial"/>
        </w:rPr>
        <w:t xml:space="preserve"> </w:t>
      </w:r>
      <w:r w:rsidRPr="00405D7F">
        <w:rPr>
          <w:rFonts w:ascii="Century Gothic" w:hAnsi="Century Gothic" w:cs="Arial"/>
        </w:rPr>
        <w:t>koszt podobnego nowego przedmiotu.</w:t>
      </w:r>
    </w:p>
    <w:p w:rsid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AC5A52" w:rsidRP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5324BD" w:rsidRPr="00B81CB1" w:rsidRDefault="005324BD" w:rsidP="005324BD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5324BD" w:rsidRDefault="005324BD" w:rsidP="005324BD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(pieczęć i podpis osoby/osób upoważnionej/ych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 w:rsidR="009658E7">
        <w:rPr>
          <w:rFonts w:ascii="Century Gothic" w:hAnsi="Century Gothic" w:cs="Cambria"/>
          <w:i/>
          <w:color w:val="000000"/>
          <w:sz w:val="18"/>
          <w:szCs w:val="18"/>
        </w:rPr>
        <w:t>Wnioskodawcy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</w:p>
    <w:p w:rsidR="00914487" w:rsidRPr="005324BD" w:rsidRDefault="00914487" w:rsidP="005324BD">
      <w:pPr>
        <w:rPr>
          <w:rFonts w:ascii="Century Gothic" w:hAnsi="Century Gothic"/>
        </w:rPr>
      </w:pPr>
    </w:p>
    <w:sectPr w:rsidR="00914487" w:rsidRPr="005324BD" w:rsidSect="002C2600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0E" w:rsidRDefault="0012520E" w:rsidP="005324BD">
      <w:pPr>
        <w:spacing w:after="0" w:line="240" w:lineRule="auto"/>
      </w:pPr>
      <w:r>
        <w:separator/>
      </w:r>
    </w:p>
  </w:endnote>
  <w:endnote w:type="continuationSeparator" w:id="0">
    <w:p w:rsidR="0012520E" w:rsidRDefault="0012520E" w:rsidP="005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00" w:rsidRPr="00AE7375" w:rsidRDefault="002C2600" w:rsidP="002C2600">
    <w:pPr>
      <w:pStyle w:val="Stopka"/>
      <w:tabs>
        <w:tab w:val="left" w:pos="1276"/>
      </w:tabs>
      <w:rPr>
        <w:noProof/>
        <w:sz w:val="18"/>
      </w:rPr>
    </w:pPr>
    <w:bookmarkStart w:id="1" w:name="_Hlk18898450"/>
    <w:r>
      <w:rPr>
        <w:noProof/>
      </w:rPr>
      <w:drawing>
        <wp:anchor distT="0" distB="0" distL="114300" distR="114300" simplePos="0" relativeHeight="251662336" behindDoc="1" locked="0" layoutInCell="1" allowOverlap="1" wp14:anchorId="5B092FEA" wp14:editId="0A7FFFF3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ABBE1" wp14:editId="4456A63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3D40E" id="Prostokąt 9" o:spid="_x0000_s1026" style="position:absolute;margin-left:226.15pt;margin-top:-9.05pt;width:251.5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27E97" wp14:editId="6B2F4A0F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54B79" id="Prostokąt 8" o:spid="_x0000_s1026" style="position:absolute;margin-left:225.55pt;margin-top:15.15pt;width:251.6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FDLEzuEAAAAJAQAADwAAAAAAAAAAAAAAAADdBAAAZHJzL2Rvd25yZXYueG1sUEsFBgAAAAAE&#10;AAQA8wAAAOsFAAAAAA=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90E2C" wp14:editId="77E17709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Pr="00E415EC" w:rsidRDefault="002C2600" w:rsidP="002C2600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2C2600" w:rsidRDefault="002C2600" w:rsidP="002C26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90E2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1pt;margin-top:-8.9pt;width:143.9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    <v:textbox>
                <w:txbxContent>
                  <w:p w:rsidR="002C2600" w:rsidRPr="00E415EC" w:rsidRDefault="002C2600" w:rsidP="002C2600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2C2600" w:rsidRDefault="002C2600" w:rsidP="002C2600"/>
                </w:txbxContent>
              </v:textbox>
            </v:shape>
          </w:pict>
        </mc:Fallback>
      </mc:AlternateContent>
    </w:r>
    <w:r>
      <w:rPr>
        <w:noProof/>
        <w:sz w:val="18"/>
      </w:rPr>
      <w:tab/>
    </w:r>
  </w:p>
  <w:bookmarkEnd w:id="1"/>
  <w:p w:rsidR="002C2600" w:rsidRPr="00AE7375" w:rsidRDefault="002C2600" w:rsidP="002C2600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0984C" wp14:editId="6EFF512E">
              <wp:simplePos x="0" y="0"/>
              <wp:positionH relativeFrom="column">
                <wp:posOffset>2873552</wp:posOffset>
              </wp:positionH>
              <wp:positionV relativeFrom="paragraph">
                <wp:posOffset>24267</wp:posOffset>
              </wp:positionV>
              <wp:extent cx="2737485" cy="403209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403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Default="002C2600" w:rsidP="002C260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533 329 418</w:t>
                          </w:r>
                        </w:p>
                        <w:p w:rsidR="002C2600" w:rsidRPr="004D48FC" w:rsidRDefault="002C2600" w:rsidP="002C260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projekt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:rsidR="002C2600" w:rsidRPr="004D48FC" w:rsidRDefault="002C2600" w:rsidP="002C260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0984C" id="Pole tekstowe 7" o:spid="_x0000_s1028" type="#_x0000_t202" style="position:absolute;margin-left:226.25pt;margin-top:1.9pt;width:21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kGpiQN0AAAAIAQAADwAAAAAAAAAAAAAAAAAXBQAAZHJzL2Rvd25yZXYueG1sUEsFBgAAAAAEAAQA&#10;8wAAACEGAAAAAA==&#10;" filled="f" stroked="f">
              <v:textbox>
                <w:txbxContent>
                  <w:p w:rsidR="002C2600" w:rsidRDefault="002C2600" w:rsidP="002C260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533 329 418</w:t>
                    </w:r>
                  </w:p>
                  <w:p w:rsidR="002C2600" w:rsidRPr="004D48FC" w:rsidRDefault="002C2600" w:rsidP="002C260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projekt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:rsidR="002C2600" w:rsidRPr="004D48FC" w:rsidRDefault="002C2600" w:rsidP="002C260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2600" w:rsidRDefault="002C2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0E" w:rsidRDefault="0012520E" w:rsidP="005324BD">
      <w:pPr>
        <w:spacing w:after="0" w:line="240" w:lineRule="auto"/>
      </w:pPr>
      <w:r>
        <w:separator/>
      </w:r>
    </w:p>
  </w:footnote>
  <w:footnote w:type="continuationSeparator" w:id="0">
    <w:p w:rsidR="0012520E" w:rsidRDefault="0012520E" w:rsidP="0053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00" w:rsidRDefault="002C2600" w:rsidP="002C2600">
    <w:pPr>
      <w:pStyle w:val="Nagwek"/>
      <w:ind w:left="426" w:hanging="42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AFDA516" wp14:editId="4FB31AF4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51DD3F1" wp14:editId="04587B1A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17750E9" wp14:editId="6967EAE3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AAE40D" wp14:editId="00FB9B8C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70" name="Pole tekstow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Pr="00A55DBD" w:rsidRDefault="002C2600" w:rsidP="002C2600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„Gotowi na zmiany”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2C2600" w:rsidRPr="00A55DBD" w:rsidRDefault="002C2600" w:rsidP="002C26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2C2600" w:rsidRPr="00A55DBD" w:rsidRDefault="002C2600" w:rsidP="002C26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AE40D" id="_x0000_t202" coordsize="21600,21600" o:spt="202" path="m,l,21600r21600,l21600,xe">
              <v:stroke joinstyle="miter"/>
              <v:path gradientshapeok="t" o:connecttype="rect"/>
            </v:shapetype>
            <v:shape id="Pole tekstowe 170" o:spid="_x0000_s1026" type="#_x0000_t202" style="position:absolute;left:0;text-align:left;margin-left:-14.25pt;margin-top:38.5pt;width:540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" filled="f" stroked="f">
              <v:textbox>
                <w:txbxContent>
                  <w:p w:rsidR="002C2600" w:rsidRPr="00A55DBD" w:rsidRDefault="002C2600" w:rsidP="002C2600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„Gotowi na zmiany”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2C2600" w:rsidRPr="00A55DBD" w:rsidRDefault="002C2600" w:rsidP="002C2600">
                    <w:pPr>
                      <w:rPr>
                        <w:sz w:val="15"/>
                        <w:szCs w:val="15"/>
                      </w:rPr>
                    </w:pPr>
                  </w:p>
                  <w:p w:rsidR="002C2600" w:rsidRPr="00A55DBD" w:rsidRDefault="002C2600" w:rsidP="002C2600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2600" w:rsidRDefault="002C2600" w:rsidP="002C2600">
    <w:pPr>
      <w:pStyle w:val="Nagwek"/>
    </w:pPr>
  </w:p>
  <w:p w:rsidR="002C2600" w:rsidRDefault="002C2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B05"/>
    <w:multiLevelType w:val="hybridMultilevel"/>
    <w:tmpl w:val="142A0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0553C"/>
    <w:multiLevelType w:val="hybridMultilevel"/>
    <w:tmpl w:val="5BDC6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57FA5"/>
    <w:multiLevelType w:val="hybridMultilevel"/>
    <w:tmpl w:val="78AA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BD"/>
    <w:rsid w:val="00074D64"/>
    <w:rsid w:val="0012520E"/>
    <w:rsid w:val="00187ED7"/>
    <w:rsid w:val="001C5972"/>
    <w:rsid w:val="002A7390"/>
    <w:rsid w:val="002C2600"/>
    <w:rsid w:val="00375F66"/>
    <w:rsid w:val="00405D7F"/>
    <w:rsid w:val="005324BD"/>
    <w:rsid w:val="005D779F"/>
    <w:rsid w:val="00731EFA"/>
    <w:rsid w:val="00752727"/>
    <w:rsid w:val="00914487"/>
    <w:rsid w:val="009658E7"/>
    <w:rsid w:val="00AC5A52"/>
    <w:rsid w:val="00B01AB3"/>
    <w:rsid w:val="00DF13F6"/>
    <w:rsid w:val="00E44047"/>
    <w:rsid w:val="00E6666B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9987E"/>
  <w15:chartTrackingRefBased/>
  <w15:docId w15:val="{F13AD57D-9C39-40A0-8E76-EC1D3EB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324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324BD"/>
    <w:rPr>
      <w:vertAlign w:val="superscript"/>
    </w:rPr>
  </w:style>
  <w:style w:type="paragraph" w:styleId="Tekstpodstawowy">
    <w:name w:val="Body Text"/>
    <w:basedOn w:val="Normalny"/>
    <w:link w:val="TekstpodstawowyZnak"/>
    <w:rsid w:val="005324B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32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24B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24B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5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600"/>
  </w:style>
  <w:style w:type="paragraph" w:styleId="Stopka">
    <w:name w:val="footer"/>
    <w:basedOn w:val="Normalny"/>
    <w:link w:val="StopkaZnak"/>
    <w:uiPriority w:val="99"/>
    <w:unhideWhenUsed/>
    <w:rsid w:val="002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2019-09-11T04:37:00Z</dcterms:created>
  <dcterms:modified xsi:type="dcterms:W3CDTF">2019-09-11T04:41:00Z</dcterms:modified>
</cp:coreProperties>
</file>