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5" w:rsidRPr="00560665" w:rsidRDefault="00560665" w:rsidP="00560665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13F9E">
        <w:rPr>
          <w:rFonts w:ascii="Century Gothic" w:hAnsi="Century Gothic"/>
          <w:b/>
          <w:bCs/>
          <w:sz w:val="20"/>
          <w:szCs w:val="20"/>
          <w:lang w:val="pl-PL"/>
        </w:rPr>
        <w:t>5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BF1FF3" w:rsidRPr="00BF1FF3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 xml:space="preserve">Oświadczenie </w:t>
      </w:r>
      <w:r w:rsidR="0009015F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Pracodawcy</w:t>
      </w:r>
      <w:r w:rsidR="00BF1FF3" w:rsidRPr="00BF1FF3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 xml:space="preserve"> o niezaleganiu wobec Zakładu Ubezpieczeń Społecznych</w:t>
      </w:r>
    </w:p>
    <w:p w:rsidR="00B81CB1" w:rsidRDefault="00B81CB1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</w:p>
    <w:p w:rsidR="00B81CB1" w:rsidRPr="00B81CB1" w:rsidRDefault="00B81CB1" w:rsidP="00B81CB1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</w:t>
      </w:r>
      <w:r w:rsidRPr="00B81CB1">
        <w:rPr>
          <w:rFonts w:ascii="Century Gothic" w:hAnsi="Century Gothic" w:cs="Arial"/>
        </w:rPr>
        <w:t xml:space="preserve">, dnia </w:t>
      </w:r>
      <w:r w:rsidRPr="00B81CB1">
        <w:rPr>
          <w:rFonts w:ascii="Century Gothic" w:hAnsi="Century Gothic" w:cs="Arial"/>
          <w:sz w:val="18"/>
          <w:szCs w:val="18"/>
        </w:rPr>
        <w:t>_______________________</w:t>
      </w:r>
    </w:p>
    <w:p w:rsidR="00B81CB1" w:rsidRPr="00B81CB1" w:rsidRDefault="00B81CB1" w:rsidP="00B81CB1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B81CB1" w:rsidRPr="00B81CB1" w:rsidRDefault="00B81CB1" w:rsidP="00B81CB1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B81CB1" w:rsidRPr="00B81CB1" w:rsidRDefault="00B81CB1" w:rsidP="00B81CB1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B81CB1" w:rsidRPr="00B81CB1" w:rsidRDefault="00B81CB1" w:rsidP="00B81CB1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  <w:r w:rsidRPr="00B81CB1">
        <w:rPr>
          <w:rFonts w:ascii="Century Gothic" w:hAnsi="Century Gothic" w:cs="Arial"/>
          <w:sz w:val="18"/>
          <w:szCs w:val="18"/>
        </w:rPr>
        <w:tab/>
      </w:r>
    </w:p>
    <w:p w:rsidR="00B81CB1" w:rsidRPr="00B81CB1" w:rsidRDefault="00B81CB1" w:rsidP="00B81CB1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B81CB1" w:rsidRPr="00B81CB1" w:rsidRDefault="00B81CB1" w:rsidP="00B81CB1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B81CB1" w:rsidRPr="00B81CB1" w:rsidRDefault="00B81CB1" w:rsidP="00B81CB1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:rsidR="00B81CB1" w:rsidRPr="00B81CB1" w:rsidRDefault="00B81CB1" w:rsidP="00B81CB1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:rsidR="00B81CB1" w:rsidRPr="009D7504" w:rsidRDefault="00B81CB1" w:rsidP="007E16E7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D7504">
        <w:rPr>
          <w:rFonts w:ascii="Century Gothic" w:hAnsi="Century Gothic"/>
          <w:b/>
          <w:sz w:val="24"/>
          <w:szCs w:val="24"/>
        </w:rPr>
        <w:t xml:space="preserve">OŚWIADCZENIE O NIEZALEGANIU Z NALEŻNOŚCIAMI </w:t>
      </w:r>
      <w:r w:rsidRPr="009D7504">
        <w:rPr>
          <w:rFonts w:ascii="Century Gothic" w:hAnsi="Century Gothic"/>
          <w:b/>
          <w:sz w:val="24"/>
          <w:szCs w:val="24"/>
        </w:rPr>
        <w:br/>
        <w:t>WOBEC ZAKŁADU UBEZPIECZEŃ SPOŁECZNYCH</w:t>
      </w:r>
    </w:p>
    <w:p w:rsidR="00B81CB1" w:rsidRPr="00B81CB1" w:rsidRDefault="00B81CB1" w:rsidP="00B81CB1">
      <w:pPr>
        <w:jc w:val="both"/>
        <w:rPr>
          <w:rFonts w:ascii="Century Gothic" w:hAnsi="Century Gothic" w:cs="Arial"/>
        </w:rPr>
      </w:pPr>
    </w:p>
    <w:p w:rsidR="00B81CB1" w:rsidRPr="00B81CB1" w:rsidRDefault="002D0839" w:rsidP="00B81CB1">
      <w:pPr>
        <w:spacing w:line="360" w:lineRule="auto"/>
        <w:ind w:left="-142" w:right="-284" w:firstLine="850"/>
        <w:jc w:val="both"/>
        <w:rPr>
          <w:rFonts w:ascii="Century Gothic" w:hAnsi="Century Gothic" w:cs="Arial"/>
        </w:rPr>
      </w:pPr>
      <w:r w:rsidRPr="00143223">
        <w:rPr>
          <w:rFonts w:ascii="Century Gothic" w:hAnsi="Century Gothic" w:cs="Arial"/>
        </w:rPr>
        <w:t xml:space="preserve">W związku z ubieganiem się o przyznanie </w:t>
      </w:r>
      <w:r w:rsidRPr="002D0839">
        <w:rPr>
          <w:rFonts w:ascii="Century Gothic" w:hAnsi="Century Gothic" w:cs="Arial"/>
        </w:rPr>
        <w:t xml:space="preserve">wsparcia w ramach Projektu "Gotowi na zmiany" (nr Projektu: RPDS.08.02.00-02-0118/18) realizowanego </w:t>
      </w:r>
      <w:r w:rsidRPr="002D0839">
        <w:rPr>
          <w:rFonts w:ascii="Century Gothic" w:hAnsi="Century Gothic" w:cs="Calibri"/>
          <w:bCs/>
          <w:sz w:val="20"/>
          <w:szCs w:val="20"/>
        </w:rPr>
        <w:t xml:space="preserve">w ramach Osi priorytetowej 8 Rynek pracy, Działania 8.2 </w:t>
      </w:r>
      <w:r w:rsidRPr="002D0839">
        <w:rPr>
          <w:rFonts w:ascii="Century Gothic" w:hAnsi="Century Gothic"/>
          <w:sz w:val="20"/>
          <w:szCs w:val="20"/>
        </w:rPr>
        <w:t>Wsparcie osób poszukujących pracy</w:t>
      </w:r>
      <w:r w:rsidRPr="002D0839">
        <w:rPr>
          <w:rFonts w:ascii="Century Gothic" w:hAnsi="Century Gothic" w:cs="Calibri"/>
          <w:bCs/>
          <w:sz w:val="20"/>
          <w:szCs w:val="20"/>
        </w:rPr>
        <w:t xml:space="preserve">, </w:t>
      </w:r>
      <w:r w:rsidRPr="002D0839">
        <w:rPr>
          <w:rFonts w:ascii="Century Gothic" w:hAnsi="Century Gothic" w:cs="Calibri"/>
          <w:sz w:val="20"/>
          <w:szCs w:val="20"/>
        </w:rPr>
        <w:t>Regionalnego Programu Operacyjnego Województwa Dolnośląskiego 2014-2020</w:t>
      </w:r>
      <w:r w:rsidRPr="002D0839">
        <w:rPr>
          <w:rFonts w:ascii="Century Gothic" w:hAnsi="Century Gothic" w:cs="Arial"/>
        </w:rPr>
        <w:t xml:space="preserve"> przez Sudecki Instytut Rozwoju Regionalnego z siedzibą w Świdnicy</w:t>
      </w:r>
      <w:r w:rsidR="00B81CB1" w:rsidRPr="00B81CB1">
        <w:rPr>
          <w:rFonts w:ascii="Century Gothic" w:hAnsi="Century Gothic" w:cs="Arial"/>
        </w:rPr>
        <w:t>, niniejszym oświadczam/y, że nie zalegam/y z opłacaniem składek na ubezpieczenie społeczne, ubezpieczenie zdrowotne, Fundusz Pracy i Fundusz Gwarantowanych Świadczeń Pracowniczych.</w:t>
      </w:r>
    </w:p>
    <w:p w:rsidR="00B81CB1" w:rsidRPr="00B81CB1" w:rsidRDefault="00B81CB1" w:rsidP="00B81CB1">
      <w:pPr>
        <w:spacing w:line="360" w:lineRule="auto"/>
        <w:ind w:left="-142" w:right="-284" w:firstLine="850"/>
        <w:jc w:val="both"/>
        <w:rPr>
          <w:rFonts w:ascii="Century Gothic" w:hAnsi="Century Gothic" w:cs="Arial"/>
        </w:rPr>
      </w:pPr>
    </w:p>
    <w:p w:rsidR="00B81CB1" w:rsidRPr="00B81CB1" w:rsidRDefault="00B81CB1" w:rsidP="00B81CB1">
      <w:pPr>
        <w:spacing w:line="360" w:lineRule="auto"/>
        <w:ind w:left="-142" w:right="-284" w:firstLine="850"/>
        <w:jc w:val="both"/>
        <w:rPr>
          <w:rFonts w:ascii="Century Gothic" w:hAnsi="Century Gothic" w:cs="Arial"/>
        </w:rPr>
      </w:pPr>
      <w:r w:rsidRPr="00B81CB1">
        <w:rPr>
          <w:rFonts w:ascii="Century Gothic" w:hAnsi="Century Gothic" w:cs="Arial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B81CB1" w:rsidRPr="00B81CB1" w:rsidRDefault="00B81CB1" w:rsidP="00B81CB1">
      <w:pPr>
        <w:jc w:val="right"/>
        <w:rPr>
          <w:rFonts w:ascii="Century Gothic" w:hAnsi="Century Gothic" w:cs="Arial"/>
          <w:i/>
          <w:sz w:val="18"/>
          <w:szCs w:val="18"/>
        </w:rPr>
      </w:pPr>
    </w:p>
    <w:p w:rsidR="00B81CB1" w:rsidRPr="00B81CB1" w:rsidRDefault="00B81CB1" w:rsidP="00B81CB1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bookmarkStart w:id="0" w:name="_Hlk18912734"/>
      <w:r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300D86" w:rsidRDefault="00B610E0" w:rsidP="00C63C94">
      <w:pPr>
        <w:spacing w:after="160" w:line="259" w:lineRule="auto"/>
        <w:jc w:val="right"/>
        <w:rPr>
          <w:rFonts w:ascii="Century Gothic" w:hAnsi="Century Gothic"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(pieczęć i podpis osoby/osób upoważnionej/ych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bookmarkStart w:id="1" w:name="_GoBack"/>
      <w:bookmarkEnd w:id="1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Pracodawcy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  <w:bookmarkEnd w:id="0"/>
      <w:r w:rsidR="00C63C94">
        <w:rPr>
          <w:rFonts w:ascii="Century Gothic" w:hAnsi="Century Gothic"/>
          <w:sz w:val="20"/>
          <w:szCs w:val="20"/>
        </w:rPr>
        <w:t xml:space="preserve"> </w:t>
      </w:r>
    </w:p>
    <w:sectPr w:rsidR="00300D86" w:rsidSect="00C63C94">
      <w:headerReference w:type="default" r:id="rId8"/>
      <w:footerReference w:type="default" r:id="rId9"/>
      <w:pgSz w:w="11906" w:h="16838"/>
      <w:pgMar w:top="1985" w:right="1417" w:bottom="1702" w:left="1134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6F" w:rsidRDefault="0019056F" w:rsidP="005B3A06">
      <w:pPr>
        <w:spacing w:after="0" w:line="240" w:lineRule="auto"/>
      </w:pPr>
      <w:r>
        <w:separator/>
      </w:r>
    </w:p>
  </w:endnote>
  <w:endnote w:type="continuationSeparator" w:id="0">
    <w:p w:rsidR="0019056F" w:rsidRDefault="0019056F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94" w:rsidRPr="00AE7375" w:rsidRDefault="00C63C94" w:rsidP="00C63C94">
    <w:pPr>
      <w:pStyle w:val="Stopka"/>
      <w:tabs>
        <w:tab w:val="left" w:pos="1276"/>
      </w:tabs>
      <w:rPr>
        <w:noProof/>
        <w:sz w:val="18"/>
      </w:rPr>
    </w:pPr>
    <w:bookmarkStart w:id="2" w:name="_Hlk18898450"/>
    <w:bookmarkStart w:id="3" w:name="_Hlk19075712"/>
    <w:bookmarkStart w:id="4" w:name="_Hlk19075713"/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8AA" w:rsidRPr="003C78AA">
      <w:rPr>
        <w:noProof/>
      </w:rPr>
      <w:pict>
        <v:rect id="Prostokąt 9" o:spid="_x0000_s4100" style="position:absolute;margin-left:226.15pt;margin-top:-9.05pt;width:251.55pt;height:30.1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</w:pict>
    </w:r>
    <w:r w:rsidR="003C78AA" w:rsidRPr="003C78AA">
      <w:rPr>
        <w:noProof/>
      </w:rPr>
      <w:pict>
        <v:rect id="Prostokąt 8" o:spid="_x0000_s4099" style="position:absolute;margin-left:225.55pt;margin-top:15.15pt;width:251.65pt;height:23.7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</w:pict>
    </w:r>
    <w:r w:rsidR="003C78AA" w:rsidRPr="003C78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8" type="#_x0000_t202" style="position:absolute;margin-left:226.1pt;margin-top:-8.9pt;width:143.95pt;height:23.9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<v:textbox>
            <w:txbxContent>
              <w:p w:rsidR="00C63C94" w:rsidRPr="00E415EC" w:rsidRDefault="00C63C94" w:rsidP="00C63C94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C63C94" w:rsidRDefault="00C63C94" w:rsidP="00C63C94"/>
            </w:txbxContent>
          </v:textbox>
        </v:shape>
      </w:pict>
    </w:r>
    <w:r>
      <w:rPr>
        <w:noProof/>
        <w:sz w:val="18"/>
      </w:rPr>
      <w:tab/>
    </w:r>
  </w:p>
  <w:bookmarkEnd w:id="2"/>
  <w:p w:rsidR="00C63C94" w:rsidRPr="00AE7375" w:rsidRDefault="003C78AA" w:rsidP="00C63C94">
    <w:pPr>
      <w:pStyle w:val="Stopka"/>
      <w:rPr>
        <w:sz w:val="18"/>
      </w:rPr>
    </w:pPr>
    <w:r w:rsidRPr="003C78AA">
      <w:rPr>
        <w:noProof/>
      </w:rPr>
      <w:pict>
        <v:shape id="Pole tekstowe 7" o:spid="_x0000_s4097" type="#_x0000_t202" style="position:absolute;margin-left:226.25pt;margin-top:1.9pt;width:215.55pt;height:31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<v:textbox>
            <w:txbxContent>
              <w:p w:rsidR="00C63C94" w:rsidRDefault="00C63C94" w:rsidP="00C63C94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533 329 418</w:t>
                </w:r>
              </w:p>
              <w:p w:rsidR="00C63C94" w:rsidRPr="004D48FC" w:rsidRDefault="00C63C94" w:rsidP="00C63C94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C63C94" w:rsidRPr="004D48FC" w:rsidRDefault="00C63C94" w:rsidP="00C63C94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</w:p>
  <w:bookmarkEnd w:id="3"/>
  <w:bookmarkEnd w:id="4"/>
  <w:p w:rsidR="00C63C94" w:rsidRDefault="00C63C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6F" w:rsidRDefault="0019056F" w:rsidP="005B3A06">
      <w:pPr>
        <w:spacing w:after="0" w:line="240" w:lineRule="auto"/>
      </w:pPr>
      <w:r>
        <w:separator/>
      </w:r>
    </w:p>
  </w:footnote>
  <w:footnote w:type="continuationSeparator" w:id="0">
    <w:p w:rsidR="0019056F" w:rsidRDefault="0019056F" w:rsidP="005B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B" w:rsidRDefault="00E46C6B" w:rsidP="006E08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8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8" o:spid="_x0000_s4101" type="#_x0000_t202" style="position:absolute;margin-left:-14.25pt;margin-top:38.5pt;width:540pt;height:17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XXwgIAAMk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" filled="f" stroked="f">
          <v:textbox>
            <w:txbxContent>
              <w:p w:rsidR="00E46C6B" w:rsidRPr="00A55DBD" w:rsidRDefault="00E46C6B" w:rsidP="006E08A5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E46C6B" w:rsidRDefault="00E46C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D2FF0"/>
    <w:rsid w:val="000D675C"/>
    <w:rsid w:val="000E5AA0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056F"/>
    <w:rsid w:val="00196983"/>
    <w:rsid w:val="001A4069"/>
    <w:rsid w:val="001A7B0B"/>
    <w:rsid w:val="001B4472"/>
    <w:rsid w:val="001E2AF7"/>
    <w:rsid w:val="002067FC"/>
    <w:rsid w:val="00213F9E"/>
    <w:rsid w:val="00220A35"/>
    <w:rsid w:val="00263E53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8067F"/>
    <w:rsid w:val="00382439"/>
    <w:rsid w:val="00384ABA"/>
    <w:rsid w:val="00396841"/>
    <w:rsid w:val="003B356D"/>
    <w:rsid w:val="003C3371"/>
    <w:rsid w:val="003C78AA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F0C16"/>
    <w:rsid w:val="005014D9"/>
    <w:rsid w:val="005107EA"/>
    <w:rsid w:val="00510BBB"/>
    <w:rsid w:val="005241B9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7439"/>
    <w:rsid w:val="006039AA"/>
    <w:rsid w:val="00615C21"/>
    <w:rsid w:val="00630A5C"/>
    <w:rsid w:val="00654A3A"/>
    <w:rsid w:val="00656EC8"/>
    <w:rsid w:val="00657E72"/>
    <w:rsid w:val="006717D2"/>
    <w:rsid w:val="00671F16"/>
    <w:rsid w:val="00683595"/>
    <w:rsid w:val="00695FF0"/>
    <w:rsid w:val="006B6FA9"/>
    <w:rsid w:val="006E08A5"/>
    <w:rsid w:val="006E2961"/>
    <w:rsid w:val="006F15DE"/>
    <w:rsid w:val="00730070"/>
    <w:rsid w:val="00740F0E"/>
    <w:rsid w:val="00744B27"/>
    <w:rsid w:val="00753D89"/>
    <w:rsid w:val="007545F3"/>
    <w:rsid w:val="00754B30"/>
    <w:rsid w:val="00765F86"/>
    <w:rsid w:val="00772DE8"/>
    <w:rsid w:val="0077755D"/>
    <w:rsid w:val="00795EC4"/>
    <w:rsid w:val="007A2E0F"/>
    <w:rsid w:val="007C180E"/>
    <w:rsid w:val="007D0BD4"/>
    <w:rsid w:val="007D758F"/>
    <w:rsid w:val="007E16E7"/>
    <w:rsid w:val="007F3645"/>
    <w:rsid w:val="007F5147"/>
    <w:rsid w:val="007F58D7"/>
    <w:rsid w:val="00800D13"/>
    <w:rsid w:val="00815208"/>
    <w:rsid w:val="00834264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5776"/>
    <w:rsid w:val="008D5DB6"/>
    <w:rsid w:val="009020AA"/>
    <w:rsid w:val="00914487"/>
    <w:rsid w:val="0092287F"/>
    <w:rsid w:val="00954DA1"/>
    <w:rsid w:val="00965E9D"/>
    <w:rsid w:val="009705EC"/>
    <w:rsid w:val="0097399A"/>
    <w:rsid w:val="009846DD"/>
    <w:rsid w:val="00990937"/>
    <w:rsid w:val="009952AA"/>
    <w:rsid w:val="009B3025"/>
    <w:rsid w:val="009D27CC"/>
    <w:rsid w:val="009D7504"/>
    <w:rsid w:val="009F5ACF"/>
    <w:rsid w:val="009F67F0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5FC4"/>
    <w:rsid w:val="00A7687C"/>
    <w:rsid w:val="00A812E7"/>
    <w:rsid w:val="00A835D5"/>
    <w:rsid w:val="00AA132E"/>
    <w:rsid w:val="00AA3224"/>
    <w:rsid w:val="00AE1219"/>
    <w:rsid w:val="00AE2C26"/>
    <w:rsid w:val="00AE4E07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2863"/>
    <w:rsid w:val="00BC28CB"/>
    <w:rsid w:val="00BC3D72"/>
    <w:rsid w:val="00BC4218"/>
    <w:rsid w:val="00BC5633"/>
    <w:rsid w:val="00BC6B77"/>
    <w:rsid w:val="00BF1FF3"/>
    <w:rsid w:val="00C00AFF"/>
    <w:rsid w:val="00C10549"/>
    <w:rsid w:val="00C22745"/>
    <w:rsid w:val="00C34DC3"/>
    <w:rsid w:val="00C42626"/>
    <w:rsid w:val="00C61344"/>
    <w:rsid w:val="00C63C94"/>
    <w:rsid w:val="00C6527E"/>
    <w:rsid w:val="00C73789"/>
    <w:rsid w:val="00C81618"/>
    <w:rsid w:val="00C839B8"/>
    <w:rsid w:val="00C95E45"/>
    <w:rsid w:val="00CD0D8E"/>
    <w:rsid w:val="00CE365C"/>
    <w:rsid w:val="00CF12AA"/>
    <w:rsid w:val="00D00BB9"/>
    <w:rsid w:val="00D017D0"/>
    <w:rsid w:val="00D04084"/>
    <w:rsid w:val="00D07617"/>
    <w:rsid w:val="00D23983"/>
    <w:rsid w:val="00D3180D"/>
    <w:rsid w:val="00D36293"/>
    <w:rsid w:val="00D674CC"/>
    <w:rsid w:val="00DA5211"/>
    <w:rsid w:val="00DA7136"/>
    <w:rsid w:val="00DD6CE4"/>
    <w:rsid w:val="00DE1E95"/>
    <w:rsid w:val="00DE73EA"/>
    <w:rsid w:val="00DF1833"/>
    <w:rsid w:val="00DF5E92"/>
    <w:rsid w:val="00E055E2"/>
    <w:rsid w:val="00E10022"/>
    <w:rsid w:val="00E146E5"/>
    <w:rsid w:val="00E14BB3"/>
    <w:rsid w:val="00E16DB2"/>
    <w:rsid w:val="00E226F7"/>
    <w:rsid w:val="00E23D11"/>
    <w:rsid w:val="00E30515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F100BB"/>
    <w:rsid w:val="00F101F8"/>
    <w:rsid w:val="00F1132D"/>
    <w:rsid w:val="00F23F24"/>
    <w:rsid w:val="00F37881"/>
    <w:rsid w:val="00F42293"/>
    <w:rsid w:val="00F75562"/>
    <w:rsid w:val="00F94FB5"/>
    <w:rsid w:val="00FA086A"/>
    <w:rsid w:val="00FA1DD2"/>
    <w:rsid w:val="00FA227C"/>
    <w:rsid w:val="00FB11D2"/>
    <w:rsid w:val="00FB7CBF"/>
    <w:rsid w:val="00FD4E70"/>
    <w:rsid w:val="00FE425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CF2A-5475-44ED-A892-8DC6C324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4</cp:revision>
  <dcterms:created xsi:type="dcterms:W3CDTF">2019-09-11T05:12:00Z</dcterms:created>
  <dcterms:modified xsi:type="dcterms:W3CDTF">2019-09-13T09:17:00Z</dcterms:modified>
</cp:coreProperties>
</file>