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8A0257" w:rsidRPr="008A0257">
        <w:rPr>
          <w:rFonts w:asciiTheme="minorHAnsi" w:hAnsiTheme="minorHAnsi" w:cstheme="minorHAnsi"/>
          <w:sz w:val="20"/>
          <w:szCs w:val="20"/>
        </w:rPr>
        <w:t>Równiny Wrocławskiej</w:t>
      </w:r>
      <w:r w:rsidR="00B55663">
        <w:rPr>
          <w:rFonts w:ascii="Calibri" w:hAnsi="Calibri" w:cs="Arial"/>
          <w:sz w:val="20"/>
          <w:szCs w:val="20"/>
        </w:rPr>
        <w:t>”</w:t>
      </w:r>
      <w:r w:rsidR="00945FD2" w:rsidRPr="00024390">
        <w:rPr>
          <w:rFonts w:ascii="Calibri" w:hAnsi="Calibri" w:cs="Arial"/>
          <w:sz w:val="20"/>
          <w:szCs w:val="20"/>
        </w:rPr>
        <w:t xml:space="preserve"> (nr </w:t>
      </w:r>
      <w:r w:rsidR="008A0257">
        <w:rPr>
          <w:rFonts w:ascii="Calibri" w:hAnsi="Calibri" w:cs="Arial"/>
          <w:sz w:val="20"/>
          <w:szCs w:val="20"/>
        </w:rPr>
        <w:t>Projektu: RPDS.01.03.01-02-0013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F31A87" w:rsidRDefault="00827D2A" w:rsidP="00B805EA">
      <w:pPr>
        <w:spacing w:line="360" w:lineRule="auto"/>
        <w:ind w:right="-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="00730952" w:rsidRPr="00730952">
        <w:rPr>
          <w:rFonts w:asciiTheme="minorHAnsi" w:hAnsiTheme="minorHAnsi" w:cstheme="minorHAnsi"/>
          <w:b/>
          <w:sz w:val="20"/>
          <w:szCs w:val="20"/>
        </w:rPr>
        <w:t>Obszar Interwencji Równiny Wrocławskiej (OIRW)</w:t>
      </w:r>
      <w:r w:rsidR="00730952" w:rsidRPr="00730952">
        <w:rPr>
          <w:rFonts w:asciiTheme="minorHAnsi" w:hAnsiTheme="minorHAnsi" w:cstheme="minorHAnsi"/>
          <w:sz w:val="20"/>
          <w:szCs w:val="20"/>
        </w:rPr>
        <w:t>, w którego skład wchodzą: Gminy: </w:t>
      </w:r>
      <w:r w:rsidR="00730952" w:rsidRPr="00730952">
        <w:rPr>
          <w:rFonts w:asciiTheme="minorHAnsi" w:hAnsiTheme="minorHAnsi" w:cstheme="minorHAnsi"/>
          <w:bCs/>
          <w:sz w:val="20"/>
          <w:szCs w:val="20"/>
        </w:rPr>
        <w:t xml:space="preserve">miejskie – Oława, wiejskie – Domaniów, Oława, Borów, Kondratowice, Przeworno, Kostomłoty, Malczyce, Udanin, Jordanów Śląski, Mietków oraz miejsko-wiejskie </w:t>
      </w:r>
      <w:r w:rsidR="00F31A87">
        <w:rPr>
          <w:rFonts w:asciiTheme="minorHAnsi" w:hAnsiTheme="minorHAnsi" w:cstheme="minorHAnsi"/>
          <w:bCs/>
          <w:sz w:val="20"/>
          <w:szCs w:val="20"/>
        </w:rPr>
        <w:t xml:space="preserve">– Strzelin, Wiązów, Środa Śląska </w:t>
      </w:r>
    </w:p>
    <w:p w:rsidR="00125522" w:rsidRPr="00F31A87" w:rsidRDefault="00125522" w:rsidP="00B805EA">
      <w:pPr>
        <w:spacing w:line="360" w:lineRule="auto"/>
        <w:ind w:right="-284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sz w:val="20"/>
          <w:szCs w:val="20"/>
        </w:rPr>
        <w:t>lub</w:t>
      </w:r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341D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3E" w:rsidRDefault="008C243E" w:rsidP="00007618">
      <w:r>
        <w:separator/>
      </w:r>
    </w:p>
  </w:endnote>
  <w:endnote w:type="continuationSeparator" w:id="0">
    <w:p w:rsidR="008C243E" w:rsidRDefault="008C243E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3E" w:rsidRDefault="008C243E" w:rsidP="00007618">
      <w:r>
        <w:separator/>
      </w:r>
    </w:p>
  </w:footnote>
  <w:footnote w:type="continuationSeparator" w:id="0">
    <w:p w:rsidR="008C243E" w:rsidRDefault="008C243E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AE7A7E">
    <w:pPr>
      <w:pStyle w:val="Nagwek"/>
    </w:pPr>
    <w:r w:rsidRPr="00AE7A7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0F64E2"/>
    <w:rsid w:val="00125522"/>
    <w:rsid w:val="00126B62"/>
    <w:rsid w:val="00130B06"/>
    <w:rsid w:val="00144FFA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1DAE"/>
    <w:rsid w:val="00347643"/>
    <w:rsid w:val="00385364"/>
    <w:rsid w:val="003B5818"/>
    <w:rsid w:val="003C0DA2"/>
    <w:rsid w:val="004A6458"/>
    <w:rsid w:val="004F7754"/>
    <w:rsid w:val="00532780"/>
    <w:rsid w:val="005B6115"/>
    <w:rsid w:val="005D4480"/>
    <w:rsid w:val="005E1299"/>
    <w:rsid w:val="005F16E6"/>
    <w:rsid w:val="005F4C83"/>
    <w:rsid w:val="005F5EE4"/>
    <w:rsid w:val="00635701"/>
    <w:rsid w:val="0066783C"/>
    <w:rsid w:val="00693338"/>
    <w:rsid w:val="00696349"/>
    <w:rsid w:val="006B2330"/>
    <w:rsid w:val="006B340D"/>
    <w:rsid w:val="007145C9"/>
    <w:rsid w:val="00724B13"/>
    <w:rsid w:val="00730952"/>
    <w:rsid w:val="00731C58"/>
    <w:rsid w:val="00741683"/>
    <w:rsid w:val="007A1540"/>
    <w:rsid w:val="007A26DA"/>
    <w:rsid w:val="00802253"/>
    <w:rsid w:val="008126EE"/>
    <w:rsid w:val="00827D2A"/>
    <w:rsid w:val="008A0257"/>
    <w:rsid w:val="008C243E"/>
    <w:rsid w:val="00945FD2"/>
    <w:rsid w:val="009A2296"/>
    <w:rsid w:val="009B48D1"/>
    <w:rsid w:val="009C12A8"/>
    <w:rsid w:val="009C42DF"/>
    <w:rsid w:val="009C73D8"/>
    <w:rsid w:val="009F7175"/>
    <w:rsid w:val="00A7369C"/>
    <w:rsid w:val="00AB3762"/>
    <w:rsid w:val="00AC66EF"/>
    <w:rsid w:val="00AE7A7E"/>
    <w:rsid w:val="00B34E0A"/>
    <w:rsid w:val="00B55663"/>
    <w:rsid w:val="00B805EA"/>
    <w:rsid w:val="00B94E11"/>
    <w:rsid w:val="00BA3853"/>
    <w:rsid w:val="00BC5887"/>
    <w:rsid w:val="00BD4B63"/>
    <w:rsid w:val="00C158D2"/>
    <w:rsid w:val="00C47A3C"/>
    <w:rsid w:val="00C633CE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31A87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11</cp:revision>
  <cp:lastPrinted>2018-05-08T11:49:00Z</cp:lastPrinted>
  <dcterms:created xsi:type="dcterms:W3CDTF">2018-05-08T11:09:00Z</dcterms:created>
  <dcterms:modified xsi:type="dcterms:W3CDTF">2018-06-25T10:07:00Z</dcterms:modified>
</cp:coreProperties>
</file>