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6A4" w:rsidRPr="00F83784" w:rsidRDefault="005876A4" w:rsidP="005876A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F83784">
        <w:rPr>
          <w:b/>
        </w:rPr>
        <w:t xml:space="preserve">                                                                           </w:t>
      </w:r>
      <w:r w:rsidRPr="00F83784">
        <w:rPr>
          <w:rFonts w:ascii="Calibri" w:hAnsi="Calibri" w:cs="Arial"/>
          <w:b/>
          <w:sz w:val="22"/>
          <w:szCs w:val="22"/>
        </w:rPr>
        <w:t>Załącznik nr 6 do Wniosku o udzielenie Grantu</w:t>
      </w:r>
    </w:p>
    <w:p w:rsidR="005876A4" w:rsidRDefault="005876A4" w:rsidP="00261AB9">
      <w:pPr>
        <w:pStyle w:val="Tekstpodstawowy2"/>
        <w:ind w:right="-426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5876A4" w:rsidRDefault="005876A4" w:rsidP="00261AB9">
      <w:pPr>
        <w:pStyle w:val="Tekstpodstawowy2"/>
        <w:ind w:right="-426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261AB9">
      <w:pPr>
        <w:pStyle w:val="Tekstpodstawowy2"/>
        <w:ind w:right="-426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950368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5F4C83" w:rsidRDefault="005F4C83" w:rsidP="00261AB9">
      <w:pPr>
        <w:pStyle w:val="Tekstpodstawowy2"/>
        <w:ind w:right="-426"/>
        <w:jc w:val="left"/>
        <w:rPr>
          <w:rFonts w:ascii="Calibri" w:hAnsi="Calibri" w:cs="Arial"/>
          <w:bCs w:val="0"/>
          <w:sz w:val="18"/>
          <w:szCs w:val="18"/>
        </w:rPr>
      </w:pPr>
      <w:bookmarkStart w:id="0" w:name="_GoBack"/>
      <w:bookmarkEnd w:id="0"/>
    </w:p>
    <w:p w:rsidR="005F4C83" w:rsidRDefault="005F4C83" w:rsidP="00261AB9">
      <w:pPr>
        <w:pStyle w:val="Tekstpodstawowy2"/>
        <w:ind w:right="-426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261AB9">
      <w:pPr>
        <w:pStyle w:val="Tekstpodstawowy2"/>
        <w:ind w:right="-426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5F4C83" w:rsidP="00261AB9">
      <w:pPr>
        <w:pStyle w:val="Tekstpodstawowy2"/>
        <w:ind w:right="-426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261AB9">
      <w:pPr>
        <w:pStyle w:val="Tekstpodstawowy2"/>
        <w:ind w:right="-426"/>
        <w:jc w:val="left"/>
        <w:rPr>
          <w:rFonts w:ascii="Calibri" w:hAnsi="Calibri" w:cs="Arial"/>
          <w:bCs w:val="0"/>
          <w:sz w:val="28"/>
          <w:szCs w:val="28"/>
        </w:rPr>
      </w:pPr>
    </w:p>
    <w:p w:rsidR="002370C1" w:rsidRDefault="00265A71" w:rsidP="00261AB9">
      <w:pPr>
        <w:pStyle w:val="Tekstpodstawowy2"/>
        <w:ind w:right="-426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A64FC0">
        <w:rPr>
          <w:rFonts w:ascii="Calibri" w:hAnsi="Calibri" w:cs="Arial"/>
          <w:bCs w:val="0"/>
          <w:sz w:val="28"/>
          <w:szCs w:val="28"/>
        </w:rPr>
        <w:t>O WYSOKOŚCI OTRZYMANEJ</w:t>
      </w:r>
      <w:r w:rsidR="005F4C83">
        <w:rPr>
          <w:rFonts w:ascii="Calibri" w:hAnsi="Calibri" w:cs="Arial"/>
          <w:bCs w:val="0"/>
          <w:sz w:val="28"/>
          <w:szCs w:val="28"/>
        </w:rPr>
        <w:t xml:space="preserve"> POMOCY </w:t>
      </w:r>
      <w:r w:rsidR="002370C1">
        <w:rPr>
          <w:rFonts w:ascii="Calibri" w:hAnsi="Calibri" w:cs="Arial"/>
          <w:bCs w:val="0"/>
          <w:sz w:val="28"/>
          <w:szCs w:val="28"/>
        </w:rPr>
        <w:t>PUBLICZNEJ</w:t>
      </w:r>
    </w:p>
    <w:p w:rsidR="00C47A3C" w:rsidRPr="00CE12ED" w:rsidRDefault="002370C1" w:rsidP="00261AB9">
      <w:pPr>
        <w:pStyle w:val="Tekstpodstawowy2"/>
        <w:ind w:right="-426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INNEJ </w:t>
      </w:r>
      <w:proofErr w:type="gramStart"/>
      <w:r>
        <w:rPr>
          <w:rFonts w:ascii="Calibri" w:hAnsi="Calibri" w:cs="Arial"/>
          <w:bCs w:val="0"/>
          <w:sz w:val="28"/>
          <w:szCs w:val="28"/>
        </w:rPr>
        <w:t>NIŻ  POMOC</w:t>
      </w:r>
      <w:proofErr w:type="gramEnd"/>
      <w:r>
        <w:rPr>
          <w:rFonts w:ascii="Calibri" w:hAnsi="Calibri" w:cs="Arial"/>
          <w:bCs w:val="0"/>
          <w:sz w:val="28"/>
          <w:szCs w:val="28"/>
        </w:rPr>
        <w:t xml:space="preserve">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261AB9">
      <w:pPr>
        <w:ind w:right="-426"/>
        <w:rPr>
          <w:rFonts w:cs="Tahoma"/>
        </w:rPr>
      </w:pPr>
    </w:p>
    <w:p w:rsidR="00CE12ED" w:rsidRPr="00CE12ED" w:rsidRDefault="00CE12ED" w:rsidP="00261AB9">
      <w:pPr>
        <w:ind w:right="-426"/>
        <w:rPr>
          <w:i/>
        </w:rPr>
      </w:pPr>
    </w:p>
    <w:p w:rsidR="005F4C83" w:rsidRDefault="005F4C83" w:rsidP="00261AB9">
      <w:pPr>
        <w:spacing w:line="360" w:lineRule="auto"/>
        <w:ind w:left="-142" w:right="-426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</w:t>
      </w:r>
      <w:r w:rsidR="00361065">
        <w:rPr>
          <w:rFonts w:ascii="Calibri" w:hAnsi="Calibri" w:cs="Arial"/>
          <w:sz w:val="22"/>
          <w:szCs w:val="22"/>
        </w:rPr>
        <w:t>Aglomeracji Wrocławskiej" (nr Projektu: RPDS.01.03.02-02-0009/17</w:t>
      </w:r>
      <w:r w:rsidR="00265A71" w:rsidRPr="00265A71">
        <w:rPr>
          <w:rFonts w:ascii="Calibri" w:hAnsi="Calibri" w:cs="Arial"/>
          <w:sz w:val="22"/>
          <w:szCs w:val="22"/>
        </w:rPr>
        <w:t xml:space="preserve">) realizowanego w ramach Regionalnego Programu Operacyjnego Województwa Dolnośląskiego 2014-2020 </w:t>
      </w:r>
      <w:r w:rsidR="00EF1346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</w:p>
    <w:p w:rsidR="005F4C83" w:rsidRDefault="005F4C83" w:rsidP="00261AB9">
      <w:pPr>
        <w:ind w:left="-142" w:right="-426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</w:t>
      </w:r>
    </w:p>
    <w:p w:rsidR="005F4C83" w:rsidRDefault="009C42DF" w:rsidP="00261AB9">
      <w:pPr>
        <w:pStyle w:val="Tekstpodstawowy2"/>
        <w:ind w:right="-426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261AB9">
      <w:pPr>
        <w:pStyle w:val="Tekstpodstawowy2"/>
        <w:ind w:right="-426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5F4C83" w:rsidRDefault="005F4C83" w:rsidP="00261AB9">
      <w:pPr>
        <w:spacing w:line="360" w:lineRule="auto"/>
        <w:ind w:left="-142" w:right="-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967121" w:rsidRDefault="002370C1" w:rsidP="00261AB9">
      <w:pPr>
        <w:ind w:left="-142" w:right="-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otrzymał/a pomoc </w:t>
      </w:r>
      <w:r w:rsidRPr="002370C1">
        <w:rPr>
          <w:rFonts w:ascii="Calibri" w:hAnsi="Calibri" w:cs="Arial"/>
          <w:sz w:val="22"/>
          <w:szCs w:val="22"/>
        </w:rPr>
        <w:t>publiczną inną niż pomoc</w:t>
      </w:r>
      <w:r>
        <w:rPr>
          <w:rFonts w:ascii="Calibri" w:hAnsi="Calibri" w:cs="Arial"/>
          <w:i/>
          <w:sz w:val="22"/>
          <w:szCs w:val="22"/>
        </w:rPr>
        <w:t xml:space="preserve"> de </w:t>
      </w:r>
      <w:proofErr w:type="spellStart"/>
      <w:r>
        <w:rPr>
          <w:rFonts w:ascii="Calibri" w:hAnsi="Calibri" w:cs="Arial"/>
          <w:i/>
          <w:sz w:val="22"/>
          <w:szCs w:val="22"/>
        </w:rPr>
        <w:t>minimis</w:t>
      </w:r>
      <w:proofErr w:type="spellEnd"/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w wysokości _____________________ PLN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Pr="002370C1">
        <w:rPr>
          <w:rFonts w:ascii="Calibri" w:hAnsi="Calibri" w:cs="Arial"/>
          <w:sz w:val="22"/>
          <w:szCs w:val="22"/>
        </w:rPr>
        <w:t>odnoszącą się do tych samych kosztów kwalifikujących się do objęcia pomocą na pokrycie których ma być przeznaczona pomoc</w:t>
      </w:r>
      <w:r>
        <w:rPr>
          <w:rFonts w:ascii="Calibri" w:hAnsi="Calibri" w:cs="Arial"/>
          <w:i/>
          <w:sz w:val="22"/>
          <w:szCs w:val="22"/>
        </w:rPr>
        <w:t xml:space="preserve"> de </w:t>
      </w:r>
      <w:proofErr w:type="spellStart"/>
      <w:r>
        <w:rPr>
          <w:rFonts w:ascii="Calibri" w:hAnsi="Calibri" w:cs="Arial"/>
          <w:i/>
          <w:sz w:val="22"/>
          <w:szCs w:val="22"/>
        </w:rPr>
        <w:t>minimis</w:t>
      </w:r>
      <w:proofErr w:type="spellEnd"/>
      <w:r>
        <w:rPr>
          <w:rFonts w:ascii="Calibri" w:hAnsi="Calibri" w:cs="Arial"/>
          <w:i/>
          <w:sz w:val="22"/>
          <w:szCs w:val="22"/>
        </w:rPr>
        <w:t xml:space="preserve">. </w:t>
      </w:r>
      <w:r w:rsidR="005F4C83">
        <w:rPr>
          <w:rFonts w:ascii="Calibri" w:hAnsi="Calibri" w:cs="Arial"/>
          <w:sz w:val="22"/>
          <w:szCs w:val="22"/>
        </w:rPr>
        <w:t xml:space="preserve"> </w:t>
      </w:r>
    </w:p>
    <w:p w:rsidR="005F4C83" w:rsidRDefault="00967121" w:rsidP="00261AB9">
      <w:pPr>
        <w:ind w:left="-142" w:right="-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Przeznaczenie otrzymanej pomocy: _________________________________________________________</w:t>
      </w:r>
    </w:p>
    <w:p w:rsidR="00967121" w:rsidRPr="00967121" w:rsidRDefault="00967121" w:rsidP="00261AB9">
      <w:pPr>
        <w:ind w:left="-142" w:right="-426"/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</w:t>
      </w:r>
      <w:r w:rsidRPr="00967121">
        <w:rPr>
          <w:rFonts w:ascii="Calibri" w:hAnsi="Calibri" w:cs="Arial"/>
          <w:i/>
          <w:sz w:val="16"/>
          <w:szCs w:val="16"/>
        </w:rPr>
        <w:t>(pomoc horyzontalna/regionalna/sektorowa/inne przeznaczenia pomocy)</w:t>
      </w:r>
    </w:p>
    <w:p w:rsidR="00265A71" w:rsidRDefault="00265A71" w:rsidP="00261AB9">
      <w:pPr>
        <w:ind w:right="-426"/>
        <w:jc w:val="right"/>
        <w:rPr>
          <w:rFonts w:ascii="Calibri" w:hAnsi="Calibri" w:cs="Arial"/>
          <w:i/>
          <w:sz w:val="18"/>
          <w:szCs w:val="18"/>
        </w:rPr>
      </w:pPr>
    </w:p>
    <w:p w:rsidR="00265A71" w:rsidRPr="004D3BB1" w:rsidRDefault="00CC43A4" w:rsidP="00261AB9">
      <w:pPr>
        <w:ind w:right="-426"/>
        <w:rPr>
          <w:rFonts w:ascii="Calibri" w:hAnsi="Calibri" w:cs="Arial"/>
          <w:b/>
          <w:i/>
          <w:sz w:val="22"/>
          <w:szCs w:val="22"/>
        </w:rPr>
      </w:pPr>
      <w:r w:rsidRPr="004D3BB1">
        <w:rPr>
          <w:rFonts w:ascii="Calibri" w:hAnsi="Calibri" w:cs="Arial"/>
          <w:b/>
          <w:sz w:val="22"/>
          <w:szCs w:val="22"/>
        </w:rPr>
        <w:t>Wykaz otrzymanej pomocy</w:t>
      </w:r>
      <w:r w:rsidRPr="004D3BB1">
        <w:rPr>
          <w:rFonts w:ascii="Calibri" w:hAnsi="Calibri" w:cs="Arial"/>
          <w:b/>
          <w:i/>
          <w:sz w:val="22"/>
          <w:szCs w:val="22"/>
        </w:rPr>
        <w:t xml:space="preserve"> </w:t>
      </w:r>
      <w:r w:rsidR="002370C1" w:rsidRPr="002370C1">
        <w:rPr>
          <w:rFonts w:ascii="Calibri" w:hAnsi="Calibri" w:cs="Arial"/>
          <w:b/>
          <w:sz w:val="22"/>
          <w:szCs w:val="22"/>
        </w:rPr>
        <w:t>publicznej</w:t>
      </w:r>
      <w:r w:rsidRPr="002370C1">
        <w:rPr>
          <w:rFonts w:ascii="Calibri" w:hAnsi="Calibri" w:cs="Arial"/>
          <w:b/>
          <w:sz w:val="22"/>
          <w:szCs w:val="22"/>
        </w:rPr>
        <w:t>:</w:t>
      </w:r>
    </w:p>
    <w:p w:rsidR="00A64FC0" w:rsidRDefault="00A64FC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462"/>
        <w:gridCol w:w="1240"/>
        <w:gridCol w:w="1842"/>
        <w:gridCol w:w="1843"/>
        <w:gridCol w:w="1134"/>
        <w:gridCol w:w="1159"/>
        <w:gridCol w:w="1109"/>
        <w:gridCol w:w="851"/>
      </w:tblGrid>
      <w:tr w:rsidR="002370C1" w:rsidTr="00A444E7">
        <w:trPr>
          <w:trHeight w:val="443"/>
        </w:trPr>
        <w:tc>
          <w:tcPr>
            <w:tcW w:w="462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1240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Podmiot udzielający pomocy</w:t>
            </w:r>
          </w:p>
        </w:tc>
        <w:tc>
          <w:tcPr>
            <w:tcW w:w="1842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Podstawa prawna otrzymanej pomocy</w:t>
            </w:r>
          </w:p>
        </w:tc>
        <w:tc>
          <w:tcPr>
            <w:tcW w:w="1843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Nr programu pomocowego, decyzji lub umowy</w:t>
            </w:r>
          </w:p>
        </w:tc>
        <w:tc>
          <w:tcPr>
            <w:tcW w:w="1134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Forma pomocy</w:t>
            </w:r>
          </w:p>
        </w:tc>
        <w:tc>
          <w:tcPr>
            <w:tcW w:w="1159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960" w:type="dxa"/>
            <w:gridSpan w:val="2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Wartość otrzymanej pomocy brutto</w:t>
            </w:r>
          </w:p>
        </w:tc>
      </w:tr>
      <w:tr w:rsidR="002370C1" w:rsidTr="00A444E7">
        <w:trPr>
          <w:trHeight w:val="304"/>
        </w:trPr>
        <w:tc>
          <w:tcPr>
            <w:tcW w:w="462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PLN</w:t>
            </w:r>
          </w:p>
        </w:tc>
        <w:tc>
          <w:tcPr>
            <w:tcW w:w="851" w:type="dxa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euro</w:t>
            </w:r>
          </w:p>
        </w:tc>
      </w:tr>
      <w:tr w:rsidR="002370C1" w:rsidTr="00A444E7">
        <w:tc>
          <w:tcPr>
            <w:tcW w:w="462" w:type="dxa"/>
          </w:tcPr>
          <w:p w:rsidR="002370C1" w:rsidRPr="001235CC" w:rsidRDefault="002370C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1240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5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0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2370C1" w:rsidTr="00A444E7">
        <w:tc>
          <w:tcPr>
            <w:tcW w:w="462" w:type="dxa"/>
          </w:tcPr>
          <w:p w:rsidR="002370C1" w:rsidRPr="001235CC" w:rsidRDefault="002370C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1240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5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0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2370C1" w:rsidTr="00A444E7">
        <w:tc>
          <w:tcPr>
            <w:tcW w:w="462" w:type="dxa"/>
          </w:tcPr>
          <w:p w:rsidR="002370C1" w:rsidRPr="001235CC" w:rsidRDefault="002370C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1240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5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0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D648DC" w:rsidTr="00A444E7">
        <w:tc>
          <w:tcPr>
            <w:tcW w:w="7680" w:type="dxa"/>
            <w:gridSpan w:val="6"/>
          </w:tcPr>
          <w:p w:rsidR="00D648DC" w:rsidRPr="005A6456" w:rsidRDefault="00D648DC" w:rsidP="00D648D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 xml:space="preserve">Łączna wartość otrzymanej pomocy </w:t>
            </w:r>
            <w:r w:rsidRPr="00D648DC">
              <w:rPr>
                <w:rFonts w:ascii="Calibri" w:hAnsi="Calibri" w:cs="Arial"/>
                <w:b/>
                <w:sz w:val="20"/>
                <w:szCs w:val="20"/>
              </w:rPr>
              <w:t>publicznej</w:t>
            </w:r>
            <w:r w:rsidRPr="005A6456">
              <w:rPr>
                <w:rFonts w:ascii="Calibri" w:hAnsi="Calibri" w:cs="Arial"/>
                <w:b/>
                <w:sz w:val="20"/>
                <w:szCs w:val="20"/>
              </w:rPr>
              <w:t xml:space="preserve"> na dzień ubiegania się o pomoc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D648DC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de </w:t>
            </w:r>
            <w:proofErr w:type="spellStart"/>
            <w:r w:rsidRPr="00D648DC">
              <w:rPr>
                <w:rFonts w:ascii="Calibri" w:hAnsi="Calibri" w:cs="Arial"/>
                <w:b/>
                <w:i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109" w:type="dxa"/>
          </w:tcPr>
          <w:p w:rsidR="00D648DC" w:rsidRPr="005A6456" w:rsidRDefault="00D648DC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D648DC" w:rsidRPr="005A6456" w:rsidRDefault="00D648DC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:rsidR="00A64FC0" w:rsidRDefault="00A64FC0" w:rsidP="00CC43A4">
      <w:pPr>
        <w:rPr>
          <w:rFonts w:ascii="Calibri" w:hAnsi="Calibri" w:cs="Arial"/>
          <w:i/>
          <w:sz w:val="18"/>
          <w:szCs w:val="18"/>
        </w:rPr>
      </w:pPr>
    </w:p>
    <w:p w:rsidR="00F8535A" w:rsidRDefault="00F8535A" w:rsidP="00F11024">
      <w:pPr>
        <w:rPr>
          <w:rFonts w:ascii="Calibri" w:hAnsi="Calibri" w:cs="Arial"/>
          <w:i/>
          <w:sz w:val="18"/>
          <w:szCs w:val="18"/>
        </w:rPr>
      </w:pPr>
    </w:p>
    <w:p w:rsidR="00F8535A" w:rsidRDefault="00F8535A" w:rsidP="00A444E7">
      <w:pPr>
        <w:rPr>
          <w:rFonts w:ascii="Calibri" w:hAnsi="Calibri" w:cs="Arial"/>
          <w:i/>
          <w:sz w:val="18"/>
          <w:szCs w:val="18"/>
        </w:rPr>
      </w:pPr>
    </w:p>
    <w:p w:rsidR="00265A71" w:rsidRDefault="00F8535A" w:rsidP="00261AB9">
      <w:pPr>
        <w:ind w:right="-426"/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</w:t>
      </w:r>
    </w:p>
    <w:p w:rsidR="00A64FC0" w:rsidRDefault="00265A71" w:rsidP="00261AB9">
      <w:pPr>
        <w:ind w:right="-426"/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8535A" w:rsidRDefault="00F8535A" w:rsidP="00A64FC0">
      <w:pPr>
        <w:rPr>
          <w:rFonts w:ascii="Calibri" w:hAnsi="Calibri" w:cs="Arial"/>
          <w:b/>
          <w:sz w:val="16"/>
          <w:szCs w:val="16"/>
        </w:rPr>
      </w:pPr>
    </w:p>
    <w:p w:rsidR="003A716E" w:rsidRDefault="003A716E" w:rsidP="00A64FC0">
      <w:pPr>
        <w:rPr>
          <w:rFonts w:ascii="Calibri" w:hAnsi="Calibri" w:cs="Arial"/>
          <w:b/>
          <w:sz w:val="16"/>
          <w:szCs w:val="16"/>
        </w:rPr>
      </w:pPr>
    </w:p>
    <w:p w:rsidR="003A716E" w:rsidRDefault="003A716E" w:rsidP="00A64FC0">
      <w:pPr>
        <w:rPr>
          <w:rFonts w:ascii="Calibri" w:hAnsi="Calibri" w:cs="Arial"/>
          <w:b/>
          <w:sz w:val="16"/>
          <w:szCs w:val="16"/>
        </w:rPr>
      </w:pPr>
    </w:p>
    <w:p w:rsidR="003A716E" w:rsidRDefault="003A716E" w:rsidP="00A64FC0">
      <w:pPr>
        <w:rPr>
          <w:rFonts w:ascii="Calibri" w:hAnsi="Calibri" w:cs="Arial"/>
          <w:b/>
          <w:sz w:val="16"/>
          <w:szCs w:val="16"/>
        </w:rPr>
      </w:pPr>
    </w:p>
    <w:p w:rsidR="00F25D88" w:rsidRDefault="00F25D88" w:rsidP="00A64FC0">
      <w:pPr>
        <w:rPr>
          <w:rFonts w:ascii="Calibri" w:hAnsi="Calibri" w:cs="Arial"/>
          <w:b/>
          <w:sz w:val="16"/>
          <w:szCs w:val="16"/>
        </w:rPr>
      </w:pPr>
    </w:p>
    <w:p w:rsidR="00F25D88" w:rsidRDefault="00F25D88" w:rsidP="00A64FC0">
      <w:pPr>
        <w:rPr>
          <w:rFonts w:ascii="Calibri" w:hAnsi="Calibri" w:cs="Arial"/>
          <w:b/>
          <w:sz w:val="16"/>
          <w:szCs w:val="16"/>
        </w:rPr>
      </w:pPr>
    </w:p>
    <w:p w:rsidR="00FA7A63" w:rsidRPr="00A64FC0" w:rsidRDefault="00FA7A63" w:rsidP="00A64FC0">
      <w:pPr>
        <w:rPr>
          <w:rFonts w:ascii="Calibri" w:hAnsi="Calibri" w:cs="Arial"/>
          <w:i/>
          <w:sz w:val="18"/>
          <w:szCs w:val="18"/>
        </w:rPr>
      </w:pPr>
      <w:r w:rsidRPr="00A64FC0">
        <w:rPr>
          <w:rFonts w:ascii="Calibri" w:hAnsi="Calibri" w:cs="Arial"/>
          <w:b/>
          <w:sz w:val="16"/>
          <w:szCs w:val="16"/>
        </w:rPr>
        <w:lastRenderedPageBreak/>
        <w:t>Pouczenie</w:t>
      </w:r>
    </w:p>
    <w:p w:rsidR="00FA7A63" w:rsidRPr="00A64FC0" w:rsidRDefault="00FA7A63" w:rsidP="00FA7A63">
      <w:pPr>
        <w:jc w:val="both"/>
        <w:rPr>
          <w:rFonts w:ascii="Calibri" w:hAnsi="Calibri" w:cs="Arial"/>
          <w:sz w:val="16"/>
          <w:szCs w:val="16"/>
        </w:rPr>
      </w:pPr>
    </w:p>
    <w:p w:rsidR="00FA7A63" w:rsidRPr="00A64FC0" w:rsidRDefault="00FA7A63" w:rsidP="00261AB9">
      <w:pPr>
        <w:ind w:right="-426"/>
        <w:jc w:val="both"/>
        <w:rPr>
          <w:rFonts w:ascii="Calibri" w:hAnsi="Calibri" w:cs="Arial"/>
          <w:sz w:val="16"/>
          <w:szCs w:val="16"/>
        </w:rPr>
      </w:pPr>
      <w:r w:rsidRPr="00A64FC0">
        <w:rPr>
          <w:rFonts w:ascii="Calibri" w:hAnsi="Calibri" w:cs="Arial"/>
          <w:sz w:val="16"/>
          <w:szCs w:val="16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A64FC0">
        <w:rPr>
          <w:rFonts w:ascii="Calibri" w:hAnsi="Calibri" w:cs="Calibri"/>
          <w:sz w:val="16"/>
          <w:szCs w:val="16"/>
        </w:rPr>
        <w:t>§</w:t>
      </w:r>
      <w:r w:rsidRPr="00A64FC0">
        <w:rPr>
          <w:rFonts w:ascii="Calibri" w:hAnsi="Calibri" w:cs="Arial"/>
          <w:sz w:val="16"/>
          <w:szCs w:val="16"/>
        </w:rPr>
        <w:t xml:space="preserve"> 1 Kodeksu karnego oraz karze pozbawienia wolności od 3 miesięcy do lat 5.</w:t>
      </w:r>
    </w:p>
    <w:p w:rsidR="00FA7A63" w:rsidRPr="00A64FC0" w:rsidRDefault="00FA7A63" w:rsidP="00261AB9">
      <w:pPr>
        <w:ind w:right="-426"/>
        <w:jc w:val="both"/>
        <w:rPr>
          <w:rFonts w:ascii="Calibri" w:hAnsi="Calibri" w:cs="Arial"/>
          <w:sz w:val="16"/>
          <w:szCs w:val="16"/>
        </w:rPr>
      </w:pPr>
    </w:p>
    <w:p w:rsidR="00CE12ED" w:rsidRPr="00A64FC0" w:rsidRDefault="00FA7A63" w:rsidP="00261AB9">
      <w:pPr>
        <w:ind w:right="-426"/>
        <w:jc w:val="both"/>
        <w:rPr>
          <w:rFonts w:cs="Tahoma"/>
          <w:sz w:val="16"/>
          <w:szCs w:val="16"/>
        </w:rPr>
      </w:pPr>
      <w:r w:rsidRPr="00A64FC0">
        <w:rPr>
          <w:rFonts w:ascii="Calibri" w:hAnsi="Calibri" w:cs="Arial"/>
          <w:sz w:val="16"/>
          <w:szCs w:val="16"/>
        </w:rPr>
        <w:t xml:space="preserve">W przypadku nieprzekazania lub przekazania nieprawdziwych informacji o pomocy publicznej lub o pomocy </w:t>
      </w:r>
      <w:r w:rsidRPr="00A64FC0">
        <w:rPr>
          <w:rFonts w:ascii="Calibri" w:hAnsi="Calibri" w:cs="Arial"/>
          <w:i/>
          <w:sz w:val="16"/>
          <w:szCs w:val="16"/>
        </w:rPr>
        <w:t xml:space="preserve">de </w:t>
      </w:r>
      <w:proofErr w:type="spellStart"/>
      <w:r w:rsidRPr="00A64FC0">
        <w:rPr>
          <w:rFonts w:ascii="Calibri" w:hAnsi="Calibri" w:cs="Arial"/>
          <w:i/>
          <w:sz w:val="16"/>
          <w:szCs w:val="16"/>
        </w:rPr>
        <w:t>minimis</w:t>
      </w:r>
      <w:proofErr w:type="spellEnd"/>
      <w:r w:rsidRPr="00A64FC0">
        <w:rPr>
          <w:rFonts w:ascii="Calibri" w:hAnsi="Calibri" w:cs="Arial"/>
          <w:sz w:val="16"/>
          <w:szCs w:val="16"/>
        </w:rPr>
        <w:t xml:space="preserve">, o których mowa w art. 39 ust. 1 ustawy z dnia 30 kwietnia 2004 r. o postępowaniu w sprawach dotyczących pomocy publicznej (Dz. U. nr 123, poz. 1291, z </w:t>
      </w:r>
      <w:proofErr w:type="spellStart"/>
      <w:r w:rsidRPr="00A64FC0">
        <w:rPr>
          <w:rFonts w:ascii="Calibri" w:hAnsi="Calibri" w:cs="Arial"/>
          <w:sz w:val="16"/>
          <w:szCs w:val="16"/>
        </w:rPr>
        <w:t>późn</w:t>
      </w:r>
      <w:proofErr w:type="spellEnd"/>
      <w:r w:rsidRPr="00A64FC0">
        <w:rPr>
          <w:rFonts w:ascii="Calibri" w:hAnsi="Calibri" w:cs="Arial"/>
          <w:sz w:val="16"/>
          <w:szCs w:val="16"/>
        </w:rPr>
        <w:t xml:space="preserve">. zm.), Prezes Urzędu Ochrony Konkurencji i Konsumentów może, w drodze decyzji, nałożyć na podmiot lub osobę karę pieniężną do wysokości równowartości 10.000 </w:t>
      </w:r>
      <w:r w:rsidR="00C158D2" w:rsidRPr="00A64FC0">
        <w:rPr>
          <w:rFonts w:ascii="Calibri" w:hAnsi="Calibri" w:cs="Arial"/>
          <w:sz w:val="16"/>
          <w:szCs w:val="16"/>
        </w:rPr>
        <w:t>euro</w:t>
      </w:r>
      <w:r w:rsidRPr="00A64FC0">
        <w:rPr>
          <w:rFonts w:ascii="Calibri" w:hAnsi="Calibri" w:cs="Arial"/>
          <w:sz w:val="16"/>
          <w:szCs w:val="16"/>
        </w:rPr>
        <w:t>, zgodnie z art. 44 ust. 1 tejże ustawy.</w:t>
      </w:r>
    </w:p>
    <w:sectPr w:rsidR="00CE12ED" w:rsidRPr="00A64FC0" w:rsidSect="00D648D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20C" w:rsidRDefault="000C620C" w:rsidP="00007618">
      <w:r>
        <w:separator/>
      </w:r>
    </w:p>
  </w:endnote>
  <w:endnote w:type="continuationSeparator" w:id="0">
    <w:p w:rsidR="000C620C" w:rsidRDefault="000C620C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4665556"/>
      <w:docPartObj>
        <w:docPartGallery w:val="Page Numbers (Bottom of Page)"/>
        <w:docPartUnique/>
      </w:docPartObj>
    </w:sdtPr>
    <w:sdtEndPr/>
    <w:sdtContent>
      <w:p w:rsidR="00ED0518" w:rsidRDefault="00ED05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346">
          <w:rPr>
            <w:noProof/>
          </w:rPr>
          <w:t>2</w:t>
        </w:r>
        <w:r>
          <w:fldChar w:fldCharType="end"/>
        </w:r>
      </w:p>
    </w:sdtContent>
  </w:sdt>
  <w:p w:rsidR="003A716E" w:rsidRDefault="003A71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20C" w:rsidRDefault="000C620C" w:rsidP="00007618">
      <w:r>
        <w:separator/>
      </w:r>
    </w:p>
  </w:footnote>
  <w:footnote w:type="continuationSeparator" w:id="0">
    <w:p w:rsidR="000C620C" w:rsidRDefault="000C620C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618" w:rsidRPr="00E037F8" w:rsidRDefault="00E037F8">
    <w:pPr>
      <w:pStyle w:val="Nagwek"/>
      <w:rPr>
        <w:rFonts w:eastAsiaTheme="minorHAnsi"/>
      </w:rPr>
    </w:pPr>
    <w:r>
      <w:rPr>
        <w:noProof/>
      </w:rPr>
      <w:drawing>
        <wp:inline distT="0" distB="0" distL="0" distR="0" wp14:anchorId="6C69020A" wp14:editId="13802F80">
          <wp:extent cx="5760720" cy="680720"/>
          <wp:effectExtent l="0" t="0" r="0" b="5080"/>
          <wp:docPr id="1" name="Obraz 1" descr="nagłówek SI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agłówek SI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75"/>
    <w:rsid w:val="00004059"/>
    <w:rsid w:val="00007618"/>
    <w:rsid w:val="000C3B2D"/>
    <w:rsid w:val="000C620C"/>
    <w:rsid w:val="000C6704"/>
    <w:rsid w:val="000D1D8D"/>
    <w:rsid w:val="000E1EF2"/>
    <w:rsid w:val="000F06B6"/>
    <w:rsid w:val="001235CC"/>
    <w:rsid w:val="00126B62"/>
    <w:rsid w:val="0014120F"/>
    <w:rsid w:val="00162610"/>
    <w:rsid w:val="001B5DFC"/>
    <w:rsid w:val="001E3C7B"/>
    <w:rsid w:val="001F14BF"/>
    <w:rsid w:val="002370C1"/>
    <w:rsid w:val="00261AB9"/>
    <w:rsid w:val="002631CA"/>
    <w:rsid w:val="00265A71"/>
    <w:rsid w:val="002A3E87"/>
    <w:rsid w:val="002C3D78"/>
    <w:rsid w:val="002D477A"/>
    <w:rsid w:val="00361065"/>
    <w:rsid w:val="003A716E"/>
    <w:rsid w:val="003B5818"/>
    <w:rsid w:val="004C1FB9"/>
    <w:rsid w:val="004D3BB1"/>
    <w:rsid w:val="00532780"/>
    <w:rsid w:val="005876A4"/>
    <w:rsid w:val="005A6456"/>
    <w:rsid w:val="005B6115"/>
    <w:rsid w:val="005D4480"/>
    <w:rsid w:val="005E1299"/>
    <w:rsid w:val="005F16E6"/>
    <w:rsid w:val="005F4C83"/>
    <w:rsid w:val="0064248E"/>
    <w:rsid w:val="00663A4A"/>
    <w:rsid w:val="00670FB4"/>
    <w:rsid w:val="006D01E0"/>
    <w:rsid w:val="0071370B"/>
    <w:rsid w:val="00741683"/>
    <w:rsid w:val="007A7D8B"/>
    <w:rsid w:val="007F1C7B"/>
    <w:rsid w:val="0094383A"/>
    <w:rsid w:val="00945FD2"/>
    <w:rsid w:val="00950368"/>
    <w:rsid w:val="00967121"/>
    <w:rsid w:val="00991CAC"/>
    <w:rsid w:val="0099564A"/>
    <w:rsid w:val="00996341"/>
    <w:rsid w:val="00996B2F"/>
    <w:rsid w:val="009A2296"/>
    <w:rsid w:val="009C42DF"/>
    <w:rsid w:val="009F7175"/>
    <w:rsid w:val="00A444E7"/>
    <w:rsid w:val="00A64CFA"/>
    <w:rsid w:val="00A64FC0"/>
    <w:rsid w:val="00AB3762"/>
    <w:rsid w:val="00B34E0A"/>
    <w:rsid w:val="00B56D13"/>
    <w:rsid w:val="00B82681"/>
    <w:rsid w:val="00BA3853"/>
    <w:rsid w:val="00C158D2"/>
    <w:rsid w:val="00C47A3C"/>
    <w:rsid w:val="00C96F63"/>
    <w:rsid w:val="00CC43A4"/>
    <w:rsid w:val="00CE12ED"/>
    <w:rsid w:val="00CE480F"/>
    <w:rsid w:val="00CE5368"/>
    <w:rsid w:val="00D648DC"/>
    <w:rsid w:val="00DA49A1"/>
    <w:rsid w:val="00DF08B1"/>
    <w:rsid w:val="00E037F8"/>
    <w:rsid w:val="00E066B5"/>
    <w:rsid w:val="00E16DAB"/>
    <w:rsid w:val="00E247C5"/>
    <w:rsid w:val="00EB0752"/>
    <w:rsid w:val="00EC4822"/>
    <w:rsid w:val="00ED0518"/>
    <w:rsid w:val="00EF1346"/>
    <w:rsid w:val="00F11024"/>
    <w:rsid w:val="00F25D88"/>
    <w:rsid w:val="00F70615"/>
    <w:rsid w:val="00F83784"/>
    <w:rsid w:val="00F8535A"/>
    <w:rsid w:val="00F87B69"/>
    <w:rsid w:val="00F921B0"/>
    <w:rsid w:val="00FA7A63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6A3A65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table" w:styleId="Tabela-Siatka">
    <w:name w:val="Table Grid"/>
    <w:basedOn w:val="Standardowy"/>
    <w:uiPriority w:val="39"/>
    <w:rsid w:val="00CC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58</cp:revision>
  <cp:lastPrinted>2017-09-12T11:51:00Z</cp:lastPrinted>
  <dcterms:created xsi:type="dcterms:W3CDTF">2017-09-12T07:13:00Z</dcterms:created>
  <dcterms:modified xsi:type="dcterms:W3CDTF">2018-11-26T07:54:00Z</dcterms:modified>
</cp:coreProperties>
</file>