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BC" w:rsidRDefault="001057BC" w:rsidP="001057B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1057BC" w:rsidRPr="006D0D27" w:rsidRDefault="001057BC" w:rsidP="001057B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6D0D27">
        <w:rPr>
          <w:rFonts w:ascii="Calibri" w:hAnsi="Calibri" w:cs="Arial"/>
          <w:b/>
          <w:sz w:val="22"/>
          <w:szCs w:val="22"/>
        </w:rPr>
        <w:t>Załącznik nr 11 do Wniosku o udzielenie Grantu</w:t>
      </w: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2F02FC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  <w:bookmarkStart w:id="0" w:name="_GoBack"/>
      <w:bookmarkEnd w:id="0"/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9A2296" w:rsidRPr="007E1A34" w:rsidRDefault="00265A71" w:rsidP="00712189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12189">
        <w:rPr>
          <w:rFonts w:ascii="Calibri" w:hAnsi="Calibri" w:cs="Arial"/>
          <w:bCs w:val="0"/>
          <w:sz w:val="28"/>
          <w:szCs w:val="28"/>
        </w:rPr>
        <w:t>O KWALIFIKOWALNOŚCI</w:t>
      </w:r>
      <w:r w:rsidR="00A86774">
        <w:rPr>
          <w:rFonts w:ascii="Calibri" w:hAnsi="Calibri" w:cs="Arial"/>
          <w:bCs w:val="0"/>
          <w:sz w:val="28"/>
          <w:szCs w:val="28"/>
        </w:rPr>
        <w:t xml:space="preserve"> PODATKU VAT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337C2" w:rsidRPr="002F02FC" w:rsidRDefault="005F4C83" w:rsidP="005337C2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W</w:t>
      </w:r>
      <w:r w:rsidR="00265A71" w:rsidRPr="002F02FC">
        <w:rPr>
          <w:rFonts w:ascii="Calibri" w:hAnsi="Calibri" w:cs="Arial"/>
          <w:sz w:val="22"/>
          <w:szCs w:val="22"/>
        </w:rPr>
        <w:t xml:space="preserve"> związku </w:t>
      </w:r>
      <w:r w:rsidRPr="002F02FC">
        <w:rPr>
          <w:rFonts w:ascii="Calibri" w:hAnsi="Calibri" w:cs="Arial"/>
          <w:sz w:val="22"/>
          <w:szCs w:val="22"/>
        </w:rPr>
        <w:t xml:space="preserve">z ubieganiem się o przyznanie dofinansowania </w:t>
      </w:r>
      <w:r w:rsidR="00265A71" w:rsidRPr="002F02FC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 w:rsidRPr="002F02FC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F02FC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 w:rsidRPr="002F02FC">
        <w:rPr>
          <w:rFonts w:ascii="Calibri" w:hAnsi="Calibri" w:cs="Arial"/>
          <w:sz w:val="22"/>
          <w:szCs w:val="22"/>
        </w:rPr>
        <w:t>niniejszym oświadczam/y</w:t>
      </w:r>
      <w:r w:rsidR="005337C2" w:rsidRPr="002F02FC">
        <w:rPr>
          <w:rFonts w:ascii="Calibri" w:hAnsi="Calibri" w:cs="Arial"/>
          <w:sz w:val="22"/>
          <w:szCs w:val="22"/>
        </w:rPr>
        <w:t>*</w:t>
      </w:r>
      <w:r w:rsidRPr="002F02FC">
        <w:rPr>
          <w:rFonts w:ascii="Calibri" w:hAnsi="Calibri" w:cs="Arial"/>
          <w:sz w:val="22"/>
          <w:szCs w:val="22"/>
        </w:rPr>
        <w:t>, że</w:t>
      </w:r>
      <w:r w:rsidR="00F63749" w:rsidRPr="002F02FC">
        <w:rPr>
          <w:rFonts w:ascii="Calibri" w:hAnsi="Calibri" w:cs="Arial"/>
          <w:sz w:val="22"/>
          <w:szCs w:val="22"/>
        </w:rPr>
        <w:t xml:space="preserve"> </w:t>
      </w:r>
      <w:r w:rsidR="00D11C76" w:rsidRPr="002F02FC">
        <w:rPr>
          <w:rFonts w:ascii="Calibri" w:hAnsi="Calibri" w:cs="Arial"/>
          <w:sz w:val="22"/>
          <w:szCs w:val="22"/>
        </w:rPr>
        <w:t xml:space="preserve">zarówno w trakcie realizacji Projektu jak i po jego zakończeniu </w:t>
      </w:r>
    </w:p>
    <w:p w:rsidR="00D11C76" w:rsidRDefault="00D11C76" w:rsidP="00D11C76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D11C76" w:rsidRPr="00DF08B1" w:rsidRDefault="00D11C76" w:rsidP="00D11C76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D11C76" w:rsidRDefault="00D11C76" w:rsidP="00D11C76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B072ED" w:rsidRPr="002F02FC" w:rsidRDefault="00D11C76" w:rsidP="003A451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nie ma prawnej możliwości</w:t>
      </w:r>
      <w:r w:rsidR="007E1A34" w:rsidRPr="002F02FC">
        <w:rPr>
          <w:rFonts w:ascii="Calibri" w:hAnsi="Calibri" w:cs="Arial"/>
          <w:sz w:val="22"/>
          <w:szCs w:val="22"/>
        </w:rPr>
        <w:t xml:space="preserve"> </w:t>
      </w:r>
      <w:r w:rsidR="004215CE" w:rsidRPr="002F02FC">
        <w:rPr>
          <w:rFonts w:ascii="Calibri" w:hAnsi="Calibri" w:cs="Arial"/>
          <w:sz w:val="22"/>
          <w:szCs w:val="22"/>
        </w:rPr>
        <w:t xml:space="preserve">odzyskania </w:t>
      </w:r>
      <w:r w:rsidR="007E1A34" w:rsidRPr="002F02FC">
        <w:rPr>
          <w:rFonts w:ascii="Calibri" w:hAnsi="Calibri" w:cs="Arial"/>
          <w:sz w:val="22"/>
          <w:szCs w:val="22"/>
        </w:rPr>
        <w:t xml:space="preserve">lub odliczenia poniesionego ostatecznie kosztu podatku VAT i w związku z tym wnioskuje o sfinansowanie poniesionego w ramach Projektu podatku VAT (z wyłączeniem nabycia towarów i usług do których zastosowanie ma art. 86 ust 2a oraz art. 90 Ustawy z dn. 11.03.2004 r. o podatku od towarów i usług ( Dz.U. 2011 nr 177 poz. 1054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t.j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>. zm.).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i/>
          <w:sz w:val="22"/>
          <w:szCs w:val="22"/>
        </w:rPr>
      </w:pP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FC">
        <w:rPr>
          <w:rFonts w:asciiTheme="minorHAnsi" w:hAnsiTheme="minorHAnsi" w:cstheme="minorHAnsi"/>
          <w:i/>
          <w:sz w:val="22"/>
          <w:szCs w:val="22"/>
        </w:rPr>
        <w:t xml:space="preserve">Przesłanki braku prawnej możliwości odzyskania lub odliczenia podatku VAT wynikają </w:t>
      </w:r>
      <w:r w:rsidRPr="002F02FC">
        <w:rPr>
          <w:rFonts w:asciiTheme="minorHAnsi" w:hAnsiTheme="minorHAnsi" w:cstheme="minorHAnsi"/>
          <w:i/>
          <w:sz w:val="22"/>
          <w:szCs w:val="22"/>
        </w:rPr>
        <w:br/>
        <w:t>z następującego opisu stanu faktycznego/przyszłego stanu faktycznego:</w:t>
      </w:r>
    </w:p>
    <w:p w:rsidR="00B072ED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7E1A34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lastRenderedPageBreak/>
        <w:t xml:space="preserve">nie ma prawnej możliwości odzyskania lub odliczenia poniesionego ostatecznie kosztu podatku VAT, jednak nie wnioskuje oraz nie będzie w przyszłości wnioskować o sfinansowanie jakiejkolwiek części poniesionego w ramach Projektu podatku VAT; </w:t>
      </w: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 xml:space="preserve">ma prawną możliwość odzyskać lub odliczyć kwotę podatku VAT od nabytych w ramach Projektu towarów i usług w związku z którymi przysługuje prawo do obniżenia kwoty podatku należnego o kwotę podatku naliczonego (z wyłączeniem nabycia towarów i usług do których zastosowanie ma art. 86 ust 2a oraz art. 90 Ustawy z dn. 11.03.2004 r. o podatku od towarów i usług ( Dz.U. 2011 nr 177 poz. 1054 </w:t>
      </w:r>
      <w:proofErr w:type="spellStart"/>
      <w:r w:rsidRPr="002F02FC">
        <w:rPr>
          <w:rFonts w:ascii="Calibri" w:hAnsi="Calibri" w:cs="Arial"/>
          <w:sz w:val="22"/>
          <w:szCs w:val="22"/>
        </w:rPr>
        <w:t>t.j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zm.). 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ab/>
      </w:r>
      <w:r w:rsidRPr="002F02FC">
        <w:rPr>
          <w:rFonts w:ascii="Calibri" w:hAnsi="Calibri" w:cs="Arial"/>
          <w:sz w:val="22"/>
          <w:szCs w:val="22"/>
        </w:rPr>
        <w:tab/>
      </w:r>
      <w:r w:rsidR="007E1A34" w:rsidRPr="002F02FC">
        <w:rPr>
          <w:rFonts w:ascii="Calibri" w:hAnsi="Calibri" w:cs="Arial"/>
          <w:sz w:val="22"/>
          <w:szCs w:val="22"/>
        </w:rPr>
        <w:t>Jednocześnie oświadcza</w:t>
      </w:r>
      <w:r w:rsidRPr="002F02FC">
        <w:rPr>
          <w:rFonts w:ascii="Calibri" w:hAnsi="Calibri" w:cs="Arial"/>
          <w:sz w:val="22"/>
          <w:szCs w:val="22"/>
        </w:rPr>
        <w:t>m/</w:t>
      </w:r>
      <w:r w:rsidR="007E1A34" w:rsidRPr="002F02FC">
        <w:rPr>
          <w:rFonts w:ascii="Calibri" w:hAnsi="Calibri" w:cs="Arial"/>
          <w:sz w:val="22"/>
          <w:szCs w:val="22"/>
        </w:rPr>
        <w:t xml:space="preserve">y, że w przypadku zmiany okoliczności wymienionych wyżej powiadomię/powiadomimy o tym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Grantodawcę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 bez zbędnej z</w:t>
      </w:r>
      <w:r w:rsidR="007E1A34" w:rsidRPr="00712189">
        <w:rPr>
          <w:rFonts w:ascii="Calibri" w:hAnsi="Calibri" w:cs="Arial"/>
          <w:sz w:val="22"/>
          <w:szCs w:val="22"/>
        </w:rPr>
        <w:t xml:space="preserve">włoki. Ponadto zobowiązuję się/zobowiązujemy się do zwrotu sfinansowanego w ramach Projektu podatku VAT, jeżeli w okresie realizacji Projektu lub w okresie trwałości Projektu zaistnieją przesłanki umożliwiające odzyskanie lub odliczenie tego podatku. </w:t>
      </w:r>
    </w:p>
    <w:p w:rsidR="005337C2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</w:p>
    <w:p w:rsidR="00330818" w:rsidRPr="00330818" w:rsidRDefault="00330818" w:rsidP="00330818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330818">
        <w:rPr>
          <w:rFonts w:ascii="Calibri" w:hAnsi="Calibri" w:cs="Arial"/>
          <w:sz w:val="22"/>
          <w:szCs w:val="22"/>
        </w:rPr>
        <w:t>Świadomy/świadomi odpowiedzialności karnej wynikającej z a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85E88" w:rsidRDefault="00C85E88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CE12ED" w:rsidRPr="00712189" w:rsidRDefault="00D11C76" w:rsidP="000F2A25">
      <w:pPr>
        <w:rPr>
          <w:rFonts w:ascii="Calibri" w:eastAsia="Calibri" w:hAnsi="Calibri" w:cs="Arial"/>
          <w:i/>
          <w:sz w:val="20"/>
        </w:rPr>
      </w:pPr>
      <w:r w:rsidRPr="00712189">
        <w:rPr>
          <w:rFonts w:ascii="Calibri" w:eastAsia="Calibri" w:hAnsi="Calibri" w:cs="Arial"/>
          <w:i/>
          <w:sz w:val="20"/>
        </w:rPr>
        <w:t>*niepotrzebne skreślić</w:t>
      </w:r>
    </w:p>
    <w:p w:rsidR="00CD319C" w:rsidRDefault="00CD319C" w:rsidP="000F2A25">
      <w:pPr>
        <w:rPr>
          <w:rFonts w:ascii="Calibri" w:eastAsia="Calibri" w:hAnsi="Calibri" w:cs="Arial"/>
          <w:i/>
          <w:sz w:val="20"/>
        </w:rPr>
      </w:pPr>
    </w:p>
    <w:p w:rsidR="007E1A34" w:rsidRDefault="007E1A34" w:rsidP="000F2A25"/>
    <w:p w:rsidR="007E1A34" w:rsidRDefault="007E1A34" w:rsidP="000F2A25"/>
    <w:p w:rsidR="007E1A34" w:rsidRDefault="007E1A34" w:rsidP="000F2A25"/>
    <w:sectPr w:rsidR="007E1A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513" w:rsidRDefault="00A14513" w:rsidP="00007618">
      <w:r>
        <w:separator/>
      </w:r>
    </w:p>
  </w:endnote>
  <w:endnote w:type="continuationSeparator" w:id="0">
    <w:p w:rsidR="00A14513" w:rsidRDefault="00A14513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895546"/>
      <w:docPartObj>
        <w:docPartGallery w:val="Page Numbers (Bottom of Page)"/>
        <w:docPartUnique/>
      </w:docPartObj>
    </w:sdtPr>
    <w:sdtEndPr/>
    <w:sdtContent>
      <w:p w:rsidR="00F54378" w:rsidRDefault="00F543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F19">
          <w:rPr>
            <w:noProof/>
          </w:rPr>
          <w:t>2</w:t>
        </w:r>
        <w:r>
          <w:fldChar w:fldCharType="end"/>
        </w:r>
      </w:p>
    </w:sdtContent>
  </w:sdt>
  <w:p w:rsidR="008A008F" w:rsidRDefault="008A0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513" w:rsidRDefault="00A14513" w:rsidP="00007618">
      <w:r>
        <w:separator/>
      </w:r>
    </w:p>
  </w:footnote>
  <w:footnote w:type="continuationSeparator" w:id="0">
    <w:p w:rsidR="00A14513" w:rsidRDefault="00A14513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BC" w:rsidRDefault="009B0F19">
    <w:pPr>
      <w:pStyle w:val="Nagwek"/>
    </w:pPr>
    <w:r w:rsidRPr="009B0F19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40225"/>
    <w:rsid w:val="000C6704"/>
    <w:rsid w:val="000E7304"/>
    <w:rsid w:val="000F2A25"/>
    <w:rsid w:val="001057BC"/>
    <w:rsid w:val="00126B62"/>
    <w:rsid w:val="00162610"/>
    <w:rsid w:val="00167262"/>
    <w:rsid w:val="001C1D40"/>
    <w:rsid w:val="001E3C7B"/>
    <w:rsid w:val="001F4857"/>
    <w:rsid w:val="00265A71"/>
    <w:rsid w:val="002A2F48"/>
    <w:rsid w:val="002A3E87"/>
    <w:rsid w:val="002D477A"/>
    <w:rsid w:val="002F02FC"/>
    <w:rsid w:val="00330818"/>
    <w:rsid w:val="003676E1"/>
    <w:rsid w:val="00385364"/>
    <w:rsid w:val="003B5818"/>
    <w:rsid w:val="003D38A9"/>
    <w:rsid w:val="004215CE"/>
    <w:rsid w:val="00532780"/>
    <w:rsid w:val="005337C2"/>
    <w:rsid w:val="005B6115"/>
    <w:rsid w:val="005D4480"/>
    <w:rsid w:val="005E1299"/>
    <w:rsid w:val="005F16E6"/>
    <w:rsid w:val="005F4C83"/>
    <w:rsid w:val="00635701"/>
    <w:rsid w:val="00693338"/>
    <w:rsid w:val="006D0D27"/>
    <w:rsid w:val="00712189"/>
    <w:rsid w:val="00721BB5"/>
    <w:rsid w:val="00741683"/>
    <w:rsid w:val="007A366D"/>
    <w:rsid w:val="007E1A34"/>
    <w:rsid w:val="008A008F"/>
    <w:rsid w:val="008F7FCD"/>
    <w:rsid w:val="00914C98"/>
    <w:rsid w:val="00945FD2"/>
    <w:rsid w:val="00980530"/>
    <w:rsid w:val="009A2296"/>
    <w:rsid w:val="009B0F19"/>
    <w:rsid w:val="009C42DF"/>
    <w:rsid w:val="009F7175"/>
    <w:rsid w:val="00A14513"/>
    <w:rsid w:val="00A47774"/>
    <w:rsid w:val="00A86774"/>
    <w:rsid w:val="00AB3762"/>
    <w:rsid w:val="00B04280"/>
    <w:rsid w:val="00B072ED"/>
    <w:rsid w:val="00B34E0A"/>
    <w:rsid w:val="00B50B1F"/>
    <w:rsid w:val="00BA3853"/>
    <w:rsid w:val="00BB13FB"/>
    <w:rsid w:val="00C158D2"/>
    <w:rsid w:val="00C47A3C"/>
    <w:rsid w:val="00C85E88"/>
    <w:rsid w:val="00CD319C"/>
    <w:rsid w:val="00CE12ED"/>
    <w:rsid w:val="00CE480F"/>
    <w:rsid w:val="00CE5368"/>
    <w:rsid w:val="00D11C76"/>
    <w:rsid w:val="00DA49A1"/>
    <w:rsid w:val="00DF08B1"/>
    <w:rsid w:val="00E066B5"/>
    <w:rsid w:val="00E0679B"/>
    <w:rsid w:val="00E16DAB"/>
    <w:rsid w:val="00E247C5"/>
    <w:rsid w:val="00E9728F"/>
    <w:rsid w:val="00EC4822"/>
    <w:rsid w:val="00F54378"/>
    <w:rsid w:val="00F63749"/>
    <w:rsid w:val="00F70615"/>
    <w:rsid w:val="00F87B69"/>
    <w:rsid w:val="00FA7A63"/>
    <w:rsid w:val="00FB3EB6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46</cp:revision>
  <cp:lastPrinted>2017-12-07T09:06:00Z</cp:lastPrinted>
  <dcterms:created xsi:type="dcterms:W3CDTF">2017-09-12T07:13:00Z</dcterms:created>
  <dcterms:modified xsi:type="dcterms:W3CDTF">2017-12-08T11:46:00Z</dcterms:modified>
</cp:coreProperties>
</file>